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61EE6" w14:textId="0CDAA55D" w:rsidR="00B05F68" w:rsidRPr="001779D5" w:rsidRDefault="00D45F2F" w:rsidP="000311AB">
      <w:pPr>
        <w:pStyle w:val="Title"/>
        <w:jc w:val="center"/>
        <w:rPr>
          <w:rFonts w:asciiTheme="minorHAnsi" w:hAnsiTheme="minorHAnsi" w:cstheme="minorHAnsi"/>
        </w:rPr>
      </w:pPr>
      <w:r w:rsidRPr="001779D5">
        <w:rPr>
          <w:rFonts w:asciiTheme="minorHAnsi" w:hAnsiTheme="minorHAnsi" w:cstheme="minorHAnsi"/>
        </w:rPr>
        <w:t>APPROVED</w:t>
      </w:r>
      <w:r w:rsidR="00B05F68" w:rsidRPr="001779D5">
        <w:rPr>
          <w:rFonts w:asciiTheme="minorHAnsi" w:hAnsiTheme="minorHAnsi" w:cstheme="minorHAnsi"/>
        </w:rPr>
        <w:t xml:space="preserve"> MINUTES</w:t>
      </w:r>
    </w:p>
    <w:p w14:paraId="3D550994" w14:textId="4BA85358" w:rsidR="00B05F68" w:rsidRPr="0042270B" w:rsidRDefault="00B05F68" w:rsidP="001779D5">
      <w:pPr>
        <w:jc w:val="center"/>
        <w:rPr>
          <w:rFonts w:cstheme="minorHAnsi"/>
          <w:b/>
          <w:bCs/>
          <w:color w:val="000000" w:themeColor="text1"/>
        </w:rPr>
      </w:pPr>
      <w:r w:rsidRPr="0042270B">
        <w:rPr>
          <w:rFonts w:cstheme="minorHAnsi"/>
        </w:rPr>
        <w:t>submitted at ANC 6B meeting February 11, 2025</w:t>
      </w:r>
      <w:r w:rsidR="001779D5" w:rsidRPr="0042270B">
        <w:rPr>
          <w:rFonts w:cstheme="minorHAnsi"/>
        </w:rPr>
        <w:br/>
      </w:r>
      <w:r w:rsidRPr="0042270B">
        <w:rPr>
          <w:rFonts w:cstheme="minorHAnsi"/>
          <w:bCs/>
          <w:color w:val="000000" w:themeColor="text1"/>
        </w:rPr>
        <w:t>Advisory Neighborhood Commission 6B</w:t>
      </w:r>
    </w:p>
    <w:p w14:paraId="2E906D26" w14:textId="77777777" w:rsidR="001779D5" w:rsidRPr="001779D5" w:rsidRDefault="001779D5" w:rsidP="001779D5">
      <w:pPr>
        <w:pStyle w:val="Title"/>
        <w:jc w:val="center"/>
        <w:rPr>
          <w:rFonts w:asciiTheme="minorHAnsi" w:hAnsiTheme="minorHAnsi" w:cstheme="minorHAnsi"/>
          <w:b/>
          <w:bCs/>
        </w:rPr>
      </w:pPr>
      <w:r w:rsidRPr="001779D5">
        <w:rPr>
          <w:rFonts w:asciiTheme="minorHAnsi" w:hAnsiTheme="minorHAnsi" w:cstheme="minorHAnsi"/>
        </w:rPr>
        <w:t>Special Call Meeting for Officer Elections</w:t>
      </w:r>
    </w:p>
    <w:p w14:paraId="3A2D0E43" w14:textId="30494401" w:rsidR="00B05F68" w:rsidRPr="0042270B" w:rsidRDefault="00B05F68" w:rsidP="00305604">
      <w:pPr>
        <w:pStyle w:val="BodyText"/>
        <w:ind w:left="-288" w:right="-432"/>
        <w:jc w:val="center"/>
        <w:rPr>
          <w:rFonts w:asciiTheme="minorHAnsi" w:hAnsiTheme="minorHAnsi" w:cstheme="minorHAnsi"/>
          <w:b w:val="0"/>
          <w:bCs/>
          <w:color w:val="000000" w:themeColor="text1"/>
          <w:sz w:val="24"/>
          <w:szCs w:val="24"/>
        </w:rPr>
      </w:pPr>
      <w:r w:rsidRPr="0042270B">
        <w:rPr>
          <w:rFonts w:asciiTheme="minorHAnsi" w:hAnsiTheme="minorHAnsi" w:cstheme="minorHAnsi"/>
          <w:b w:val="0"/>
          <w:bCs/>
          <w:color w:val="000000" w:themeColor="text1"/>
          <w:sz w:val="24"/>
          <w:szCs w:val="24"/>
        </w:rPr>
        <w:t>January 14, 2025</w:t>
      </w:r>
    </w:p>
    <w:p w14:paraId="14E7B5D9" w14:textId="77777777" w:rsidR="00B05F68" w:rsidRPr="0042270B" w:rsidRDefault="00B05F68" w:rsidP="00305604">
      <w:pPr>
        <w:pStyle w:val="BodyText"/>
        <w:ind w:left="-288" w:right="-432"/>
        <w:jc w:val="center"/>
        <w:rPr>
          <w:rFonts w:asciiTheme="minorHAnsi" w:hAnsiTheme="minorHAnsi" w:cstheme="minorHAnsi"/>
          <w:b w:val="0"/>
          <w:bCs/>
          <w:color w:val="000000" w:themeColor="text1"/>
          <w:sz w:val="24"/>
          <w:szCs w:val="24"/>
        </w:rPr>
      </w:pPr>
      <w:r w:rsidRPr="0042270B">
        <w:rPr>
          <w:rFonts w:asciiTheme="minorHAnsi" w:hAnsiTheme="minorHAnsi" w:cstheme="minorHAnsi"/>
          <w:b w:val="0"/>
          <w:bCs/>
          <w:color w:val="000000" w:themeColor="text1"/>
          <w:sz w:val="24"/>
          <w:szCs w:val="24"/>
        </w:rPr>
        <w:t>Held in Person at 700 Pennsylvania Ave., SE and over Zoom</w:t>
      </w:r>
    </w:p>
    <w:p w14:paraId="37CE4D14" w14:textId="65398689" w:rsidR="00B05F68" w:rsidRPr="0042270B" w:rsidRDefault="00B05F68" w:rsidP="00305604">
      <w:pPr>
        <w:pStyle w:val="BodyText"/>
        <w:ind w:left="-288" w:right="-432"/>
        <w:jc w:val="center"/>
        <w:rPr>
          <w:rFonts w:asciiTheme="minorHAnsi" w:hAnsiTheme="minorHAnsi" w:cstheme="minorHAnsi"/>
          <w:b w:val="0"/>
          <w:bCs/>
          <w:color w:val="000000" w:themeColor="text1"/>
          <w:sz w:val="24"/>
          <w:szCs w:val="24"/>
        </w:rPr>
      </w:pPr>
      <w:r w:rsidRPr="0042270B">
        <w:rPr>
          <w:rFonts w:asciiTheme="minorHAnsi" w:hAnsiTheme="minorHAnsi" w:cstheme="minorHAnsi"/>
          <w:b w:val="0"/>
          <w:bCs/>
          <w:color w:val="000000" w:themeColor="text1"/>
          <w:sz w:val="24"/>
          <w:szCs w:val="24"/>
        </w:rPr>
        <w:t xml:space="preserve">Ex-Commissioner Frank Avery, Chair </w:t>
      </w:r>
      <w:r w:rsidRPr="0042270B">
        <w:rPr>
          <w:rFonts w:asciiTheme="minorHAnsi" w:hAnsiTheme="minorHAnsi" w:cstheme="minorHAnsi"/>
          <w:b w:val="0"/>
          <w:bCs/>
          <w:i/>
          <w:iCs/>
          <w:color w:val="000000" w:themeColor="text1"/>
          <w:sz w:val="24"/>
          <w:szCs w:val="24"/>
        </w:rPr>
        <w:t>Pro Tem</w:t>
      </w:r>
      <w:r w:rsidR="008768C6" w:rsidRPr="0042270B">
        <w:rPr>
          <w:rFonts w:asciiTheme="minorHAnsi" w:hAnsiTheme="minorHAnsi" w:cstheme="minorHAnsi"/>
          <w:b w:val="0"/>
          <w:bCs/>
          <w:i/>
          <w:iCs/>
          <w:color w:val="000000" w:themeColor="text1"/>
          <w:sz w:val="24"/>
          <w:szCs w:val="24"/>
        </w:rPr>
        <w:t>pore</w:t>
      </w:r>
    </w:p>
    <w:p w14:paraId="6288FC2D" w14:textId="77777777" w:rsidR="00B05F68" w:rsidRPr="0042270B" w:rsidRDefault="00B05F68" w:rsidP="00305604">
      <w:pPr>
        <w:pStyle w:val="BodyText"/>
        <w:ind w:left="-288" w:right="-432"/>
        <w:jc w:val="center"/>
        <w:rPr>
          <w:rFonts w:asciiTheme="minorHAnsi" w:hAnsiTheme="minorHAnsi" w:cstheme="minorHAnsi"/>
          <w:b w:val="0"/>
          <w:bCs/>
          <w:color w:val="000000" w:themeColor="text1"/>
          <w:sz w:val="24"/>
          <w:szCs w:val="24"/>
        </w:rPr>
      </w:pPr>
    </w:p>
    <w:p w14:paraId="5C3C5D3F" w14:textId="45172755" w:rsidR="00B05F68" w:rsidRPr="0042270B" w:rsidRDefault="00B05F68" w:rsidP="00305604">
      <w:pPr>
        <w:pStyle w:val="BodyText"/>
        <w:ind w:left="-288" w:right="-432"/>
        <w:rPr>
          <w:rFonts w:asciiTheme="minorHAnsi" w:hAnsiTheme="minorHAnsi" w:cstheme="minorHAnsi"/>
          <w:b w:val="0"/>
          <w:bCs/>
          <w:color w:val="000000" w:themeColor="text1"/>
          <w:sz w:val="24"/>
          <w:szCs w:val="24"/>
        </w:rPr>
      </w:pPr>
      <w:r w:rsidRPr="0042270B">
        <w:rPr>
          <w:rFonts w:asciiTheme="minorHAnsi" w:hAnsiTheme="minorHAnsi" w:cstheme="minorHAnsi"/>
          <w:b w:val="0"/>
          <w:bCs/>
          <w:color w:val="000000" w:themeColor="text1"/>
          <w:sz w:val="24"/>
          <w:szCs w:val="24"/>
        </w:rPr>
        <w:t>Participating: Commissioners Gorman, Hughes, Krebs, Mareino, Pastore, Ryder, Sobelsohn, Sroufe, and Wolanin.</w:t>
      </w:r>
    </w:p>
    <w:p w14:paraId="2AD7E340" w14:textId="77777777" w:rsidR="00B05F68" w:rsidRPr="0042270B" w:rsidRDefault="00B05F68" w:rsidP="00305604">
      <w:pPr>
        <w:pStyle w:val="BodyText"/>
        <w:ind w:left="-288" w:right="-432"/>
        <w:jc w:val="center"/>
        <w:rPr>
          <w:rFonts w:asciiTheme="minorHAnsi" w:hAnsiTheme="minorHAnsi" w:cstheme="minorHAnsi"/>
          <w:b w:val="0"/>
          <w:bCs/>
          <w:color w:val="000000" w:themeColor="text1"/>
          <w:sz w:val="24"/>
          <w:szCs w:val="24"/>
        </w:rPr>
      </w:pPr>
    </w:p>
    <w:p w14:paraId="29B0F08E" w14:textId="39E7B4F8" w:rsidR="00B05F68" w:rsidRPr="0042270B" w:rsidRDefault="00B05F68" w:rsidP="00305604">
      <w:pPr>
        <w:pStyle w:val="BodyText"/>
        <w:ind w:left="-288" w:right="-432"/>
        <w:rPr>
          <w:rFonts w:asciiTheme="minorHAnsi" w:hAnsiTheme="minorHAnsi" w:cstheme="minorHAnsi"/>
          <w:b w:val="0"/>
          <w:bCs/>
          <w:color w:val="000000" w:themeColor="text1"/>
          <w:sz w:val="24"/>
          <w:szCs w:val="24"/>
        </w:rPr>
      </w:pPr>
      <w:r w:rsidRPr="0042270B">
        <w:rPr>
          <w:rFonts w:asciiTheme="minorHAnsi" w:hAnsiTheme="minorHAnsi" w:cstheme="minorHAnsi"/>
          <w:b w:val="0"/>
          <w:bCs/>
          <w:color w:val="000000" w:themeColor="text1"/>
          <w:sz w:val="24"/>
          <w:szCs w:val="24"/>
        </w:rPr>
        <w:t xml:space="preserve">Outgoing Chair Commissioner Ryder called the meeting to order at 6:46 p.m. Former </w:t>
      </w:r>
      <w:r w:rsidR="004B3FAF" w:rsidRPr="0042270B">
        <w:rPr>
          <w:rFonts w:asciiTheme="minorHAnsi" w:hAnsiTheme="minorHAnsi" w:cstheme="minorHAnsi"/>
          <w:b w:val="0"/>
          <w:bCs/>
          <w:color w:val="000000" w:themeColor="text1"/>
          <w:sz w:val="24"/>
          <w:szCs w:val="24"/>
        </w:rPr>
        <w:t xml:space="preserve">ANC 6B01 </w:t>
      </w:r>
      <w:r w:rsidRPr="0042270B">
        <w:rPr>
          <w:rFonts w:asciiTheme="minorHAnsi" w:hAnsiTheme="minorHAnsi" w:cstheme="minorHAnsi"/>
          <w:b w:val="0"/>
          <w:bCs/>
          <w:color w:val="000000" w:themeColor="text1"/>
          <w:sz w:val="24"/>
          <w:szCs w:val="24"/>
        </w:rPr>
        <w:t>Commissioner Frank Avery chaired the rest of the Special Call meeting.</w:t>
      </w:r>
    </w:p>
    <w:p w14:paraId="7F0807F6" w14:textId="77777777" w:rsidR="00B05F68" w:rsidRPr="0042270B" w:rsidRDefault="00B05F68" w:rsidP="00305604">
      <w:pPr>
        <w:pStyle w:val="BodyText"/>
        <w:ind w:left="-288" w:right="-432"/>
        <w:rPr>
          <w:rFonts w:asciiTheme="minorHAnsi" w:hAnsiTheme="minorHAnsi" w:cstheme="minorHAnsi"/>
          <w:b w:val="0"/>
          <w:bCs/>
          <w:color w:val="000000" w:themeColor="text1"/>
          <w:sz w:val="24"/>
          <w:szCs w:val="24"/>
        </w:rPr>
      </w:pPr>
    </w:p>
    <w:p w14:paraId="2A5F17C0" w14:textId="7EA1487B" w:rsidR="00B05F68" w:rsidRPr="0042270B" w:rsidRDefault="00B05F68" w:rsidP="00C103C0">
      <w:pPr>
        <w:pStyle w:val="ListParagraph"/>
        <w:numPr>
          <w:ilvl w:val="0"/>
          <w:numId w:val="26"/>
        </w:numPr>
        <w:spacing w:after="0" w:line="240" w:lineRule="auto"/>
        <w:ind w:right="-432"/>
        <w:rPr>
          <w:rFonts w:cstheme="minorHAnsi"/>
          <w:bCs/>
          <w:color w:val="000000" w:themeColor="text1"/>
        </w:rPr>
      </w:pPr>
      <w:r w:rsidRPr="0042270B">
        <w:rPr>
          <w:rFonts w:cstheme="minorHAnsi"/>
          <w:bCs/>
          <w:color w:val="000000" w:themeColor="text1"/>
        </w:rPr>
        <w:t xml:space="preserve">Commissioner Ryder nominated Commissioner Mareino as chair for 2025-26. </w:t>
      </w:r>
      <w:r w:rsidR="00DC69D9" w:rsidRPr="0042270B">
        <w:rPr>
          <w:rFonts w:cstheme="minorHAnsi"/>
          <w:bCs/>
          <w:color w:val="000000" w:themeColor="text1"/>
        </w:rPr>
        <w:t xml:space="preserve">Commissioner Mareino accepted the nomination. </w:t>
      </w:r>
      <w:r w:rsidRPr="0042270B">
        <w:rPr>
          <w:rFonts w:cstheme="minorHAnsi"/>
          <w:bCs/>
          <w:color w:val="000000" w:themeColor="text1"/>
        </w:rPr>
        <w:t>Commissioner Mareino warned that, because of his federal employment, he would recuse himself from signing letters to federal agencies. Commissioner Mareino was elected chair 9-0.</w:t>
      </w:r>
    </w:p>
    <w:p w14:paraId="52A43C7B" w14:textId="77777777" w:rsidR="00B05F68" w:rsidRPr="0042270B" w:rsidRDefault="00B05F68" w:rsidP="00305604">
      <w:pPr>
        <w:spacing w:after="0" w:line="240" w:lineRule="auto"/>
        <w:ind w:left="-288" w:right="-432"/>
        <w:rPr>
          <w:rFonts w:cstheme="minorHAnsi"/>
          <w:bCs/>
          <w:color w:val="000000" w:themeColor="text1"/>
        </w:rPr>
      </w:pPr>
    </w:p>
    <w:p w14:paraId="007BB538" w14:textId="59525691" w:rsidR="00B05F68" w:rsidRPr="0042270B" w:rsidRDefault="00B05F68" w:rsidP="00C103C0">
      <w:pPr>
        <w:pStyle w:val="ListParagraph"/>
        <w:numPr>
          <w:ilvl w:val="0"/>
          <w:numId w:val="26"/>
        </w:numPr>
        <w:spacing w:after="0" w:line="240" w:lineRule="auto"/>
        <w:ind w:right="-432"/>
        <w:rPr>
          <w:rFonts w:cstheme="minorHAnsi"/>
          <w:bCs/>
          <w:color w:val="000000" w:themeColor="text1"/>
        </w:rPr>
      </w:pPr>
      <w:r w:rsidRPr="0042270B">
        <w:rPr>
          <w:rFonts w:cstheme="minorHAnsi"/>
          <w:bCs/>
          <w:color w:val="000000" w:themeColor="text1"/>
        </w:rPr>
        <w:t>Commissioner Mareino nominated Commissioner Ryder as vice-chair</w:t>
      </w:r>
      <w:r w:rsidR="00EF7249" w:rsidRPr="0042270B">
        <w:rPr>
          <w:rFonts w:cstheme="minorHAnsi"/>
          <w:bCs/>
          <w:color w:val="000000" w:themeColor="text1"/>
        </w:rPr>
        <w:t xml:space="preserve"> for 2025-26</w:t>
      </w:r>
      <w:r w:rsidRPr="0042270B">
        <w:rPr>
          <w:rFonts w:cstheme="minorHAnsi"/>
          <w:bCs/>
          <w:color w:val="000000" w:themeColor="text1"/>
        </w:rPr>
        <w:t xml:space="preserve">. </w:t>
      </w:r>
      <w:r w:rsidR="00DC69D9" w:rsidRPr="0042270B">
        <w:rPr>
          <w:rFonts w:cstheme="minorHAnsi"/>
          <w:bCs/>
          <w:color w:val="000000" w:themeColor="text1"/>
        </w:rPr>
        <w:t xml:space="preserve">Commissioner Ryder accepted the nomination. </w:t>
      </w:r>
      <w:r w:rsidRPr="0042270B">
        <w:rPr>
          <w:rFonts w:cstheme="minorHAnsi"/>
          <w:bCs/>
          <w:color w:val="000000" w:themeColor="text1"/>
        </w:rPr>
        <w:t xml:space="preserve">Commissioner Ryder was elected </w:t>
      </w:r>
      <w:r w:rsidR="00EF7249" w:rsidRPr="0042270B">
        <w:rPr>
          <w:rFonts w:cstheme="minorHAnsi"/>
          <w:bCs/>
          <w:color w:val="000000" w:themeColor="text1"/>
        </w:rPr>
        <w:t xml:space="preserve">vice-chair </w:t>
      </w:r>
      <w:r w:rsidRPr="0042270B">
        <w:rPr>
          <w:rFonts w:cstheme="minorHAnsi"/>
          <w:bCs/>
          <w:color w:val="000000" w:themeColor="text1"/>
        </w:rPr>
        <w:t>9-0.</w:t>
      </w:r>
    </w:p>
    <w:p w14:paraId="6BB825FA" w14:textId="77777777" w:rsidR="00B05F68" w:rsidRPr="0042270B" w:rsidRDefault="00B05F68" w:rsidP="00305604">
      <w:pPr>
        <w:spacing w:after="0" w:line="240" w:lineRule="auto"/>
        <w:ind w:left="-288" w:right="-432"/>
        <w:rPr>
          <w:rFonts w:cstheme="minorHAnsi"/>
          <w:bCs/>
          <w:color w:val="000000" w:themeColor="text1"/>
        </w:rPr>
      </w:pPr>
    </w:p>
    <w:p w14:paraId="18BCE4EB" w14:textId="534B2B55" w:rsidR="00B05F68" w:rsidRPr="0042270B" w:rsidRDefault="00B05F68" w:rsidP="00C103C0">
      <w:pPr>
        <w:pStyle w:val="ListParagraph"/>
        <w:numPr>
          <w:ilvl w:val="0"/>
          <w:numId w:val="26"/>
        </w:numPr>
        <w:spacing w:after="0" w:line="240" w:lineRule="auto"/>
        <w:ind w:right="-432"/>
        <w:rPr>
          <w:rFonts w:cstheme="minorHAnsi"/>
          <w:bCs/>
          <w:color w:val="000000" w:themeColor="text1"/>
        </w:rPr>
      </w:pPr>
      <w:r w:rsidRPr="0042270B">
        <w:rPr>
          <w:rFonts w:cstheme="minorHAnsi"/>
          <w:bCs/>
          <w:color w:val="000000" w:themeColor="text1"/>
        </w:rPr>
        <w:t>Commissioner Ryder nominated Commissioner Sobelsohn as secretary</w:t>
      </w:r>
      <w:r w:rsidR="00EF7249" w:rsidRPr="0042270B">
        <w:rPr>
          <w:rFonts w:cstheme="minorHAnsi"/>
          <w:bCs/>
          <w:color w:val="000000" w:themeColor="text1"/>
        </w:rPr>
        <w:t xml:space="preserve"> for 2025-26</w:t>
      </w:r>
      <w:r w:rsidRPr="0042270B">
        <w:rPr>
          <w:rFonts w:cstheme="minorHAnsi"/>
          <w:bCs/>
          <w:color w:val="000000" w:themeColor="text1"/>
        </w:rPr>
        <w:t xml:space="preserve">. </w:t>
      </w:r>
      <w:r w:rsidR="00DC69D9" w:rsidRPr="0042270B">
        <w:rPr>
          <w:rFonts w:cstheme="minorHAnsi"/>
          <w:bCs/>
          <w:color w:val="000000" w:themeColor="text1"/>
        </w:rPr>
        <w:t xml:space="preserve">Commissioner Sobelsohn accepted the nomination. </w:t>
      </w:r>
      <w:r w:rsidRPr="0042270B">
        <w:rPr>
          <w:rFonts w:cstheme="minorHAnsi"/>
          <w:bCs/>
          <w:color w:val="000000" w:themeColor="text1"/>
        </w:rPr>
        <w:t xml:space="preserve">Commissioner Sobelsohn was elected </w:t>
      </w:r>
      <w:r w:rsidR="00EF7249" w:rsidRPr="0042270B">
        <w:rPr>
          <w:rFonts w:cstheme="minorHAnsi"/>
          <w:bCs/>
          <w:color w:val="000000" w:themeColor="text1"/>
        </w:rPr>
        <w:t xml:space="preserve">secretary </w:t>
      </w:r>
      <w:r w:rsidRPr="0042270B">
        <w:rPr>
          <w:rFonts w:cstheme="minorHAnsi"/>
          <w:bCs/>
          <w:color w:val="000000" w:themeColor="text1"/>
        </w:rPr>
        <w:t>9-0.</w:t>
      </w:r>
    </w:p>
    <w:p w14:paraId="3DD36E24" w14:textId="77777777" w:rsidR="00B05F68" w:rsidRPr="0042270B" w:rsidRDefault="00B05F68" w:rsidP="00305604">
      <w:pPr>
        <w:spacing w:after="0" w:line="240" w:lineRule="auto"/>
        <w:ind w:left="-288" w:right="-432"/>
        <w:rPr>
          <w:rFonts w:cstheme="minorHAnsi"/>
          <w:bCs/>
          <w:color w:val="000000" w:themeColor="text1"/>
        </w:rPr>
      </w:pPr>
    </w:p>
    <w:p w14:paraId="59D49D35" w14:textId="395E12EA" w:rsidR="00B05F68" w:rsidRPr="0042270B" w:rsidRDefault="00B05F68" w:rsidP="00C103C0">
      <w:pPr>
        <w:pStyle w:val="ListParagraph"/>
        <w:numPr>
          <w:ilvl w:val="0"/>
          <w:numId w:val="26"/>
        </w:numPr>
        <w:spacing w:after="0" w:line="240" w:lineRule="auto"/>
        <w:ind w:right="-432"/>
        <w:rPr>
          <w:rFonts w:cstheme="minorHAnsi"/>
          <w:bCs/>
          <w:color w:val="000000" w:themeColor="text1"/>
        </w:rPr>
      </w:pPr>
      <w:r w:rsidRPr="0042270B">
        <w:rPr>
          <w:rFonts w:cstheme="minorHAnsi"/>
          <w:bCs/>
          <w:color w:val="000000" w:themeColor="text1"/>
        </w:rPr>
        <w:t>Commissioner Sobelsohn nominated Commissioner Pastore as treasurer</w:t>
      </w:r>
      <w:r w:rsidR="00EF7249" w:rsidRPr="0042270B">
        <w:rPr>
          <w:rFonts w:cstheme="minorHAnsi"/>
          <w:bCs/>
          <w:color w:val="000000" w:themeColor="text1"/>
        </w:rPr>
        <w:t xml:space="preserve"> for 2025-26</w:t>
      </w:r>
      <w:r w:rsidRPr="0042270B">
        <w:rPr>
          <w:rFonts w:cstheme="minorHAnsi"/>
          <w:bCs/>
          <w:color w:val="000000" w:themeColor="text1"/>
        </w:rPr>
        <w:t xml:space="preserve">. </w:t>
      </w:r>
      <w:r w:rsidR="00DC69D9" w:rsidRPr="0042270B">
        <w:rPr>
          <w:rFonts w:cstheme="minorHAnsi"/>
          <w:bCs/>
          <w:color w:val="000000" w:themeColor="text1"/>
        </w:rPr>
        <w:t xml:space="preserve">Commissioner Pastore accepted the nomination. </w:t>
      </w:r>
      <w:r w:rsidRPr="0042270B">
        <w:rPr>
          <w:rFonts w:cstheme="minorHAnsi"/>
          <w:bCs/>
          <w:color w:val="000000" w:themeColor="text1"/>
        </w:rPr>
        <w:t>Commissioner Krebs nominated herself as treasurer</w:t>
      </w:r>
      <w:r w:rsidR="00EF7249" w:rsidRPr="0042270B">
        <w:rPr>
          <w:rFonts w:cstheme="minorHAnsi"/>
          <w:bCs/>
          <w:color w:val="000000" w:themeColor="text1"/>
        </w:rPr>
        <w:t xml:space="preserve"> for 2025-26</w:t>
      </w:r>
      <w:r w:rsidRPr="0042270B">
        <w:rPr>
          <w:rFonts w:cstheme="minorHAnsi"/>
          <w:bCs/>
          <w:color w:val="000000" w:themeColor="text1"/>
        </w:rPr>
        <w:t xml:space="preserve">. Commissioner Pastore withdrew as a candidate. </w:t>
      </w:r>
      <w:r w:rsidR="00EF7249" w:rsidRPr="0042270B">
        <w:rPr>
          <w:rFonts w:cstheme="minorHAnsi"/>
          <w:bCs/>
          <w:color w:val="000000" w:themeColor="text1"/>
        </w:rPr>
        <w:t xml:space="preserve">His withdrawal was accepted unanimously. </w:t>
      </w:r>
      <w:r w:rsidRPr="0042270B">
        <w:rPr>
          <w:rFonts w:cstheme="minorHAnsi"/>
          <w:bCs/>
          <w:color w:val="000000" w:themeColor="text1"/>
        </w:rPr>
        <w:t xml:space="preserve">Commissioner Krebs was elected </w:t>
      </w:r>
      <w:r w:rsidR="00EF7249" w:rsidRPr="0042270B">
        <w:rPr>
          <w:rFonts w:cstheme="minorHAnsi"/>
          <w:bCs/>
          <w:color w:val="000000" w:themeColor="text1"/>
        </w:rPr>
        <w:t xml:space="preserve">treasurer </w:t>
      </w:r>
      <w:r w:rsidRPr="0042270B">
        <w:rPr>
          <w:rFonts w:cstheme="minorHAnsi"/>
          <w:bCs/>
          <w:color w:val="000000" w:themeColor="text1"/>
        </w:rPr>
        <w:t>9-0.</w:t>
      </w:r>
    </w:p>
    <w:p w14:paraId="1CFCF28B" w14:textId="77777777" w:rsidR="00B05F68" w:rsidRPr="0042270B" w:rsidRDefault="00B05F68" w:rsidP="00305604">
      <w:pPr>
        <w:spacing w:after="0" w:line="240" w:lineRule="auto"/>
        <w:ind w:left="-288" w:right="-432"/>
        <w:rPr>
          <w:rFonts w:cstheme="minorHAnsi"/>
          <w:bCs/>
          <w:color w:val="000000" w:themeColor="text1"/>
        </w:rPr>
      </w:pPr>
    </w:p>
    <w:p w14:paraId="0015AA7A" w14:textId="0BDE3677" w:rsidR="00B05F68" w:rsidRPr="0042270B" w:rsidRDefault="00B05F68" w:rsidP="00C103C0">
      <w:pPr>
        <w:pStyle w:val="ListParagraph"/>
        <w:numPr>
          <w:ilvl w:val="0"/>
          <w:numId w:val="26"/>
        </w:numPr>
        <w:spacing w:after="0" w:line="240" w:lineRule="auto"/>
        <w:ind w:right="-432"/>
        <w:rPr>
          <w:rFonts w:cstheme="minorHAnsi"/>
          <w:bCs/>
          <w:color w:val="000000" w:themeColor="text1"/>
        </w:rPr>
      </w:pPr>
      <w:r w:rsidRPr="0042270B">
        <w:rPr>
          <w:rFonts w:cstheme="minorHAnsi"/>
          <w:bCs/>
          <w:color w:val="000000" w:themeColor="text1"/>
        </w:rPr>
        <w:t xml:space="preserve">Commissioner </w:t>
      </w:r>
      <w:r w:rsidR="00EF7249" w:rsidRPr="0042270B">
        <w:rPr>
          <w:rFonts w:cstheme="minorHAnsi"/>
          <w:bCs/>
          <w:color w:val="000000" w:themeColor="text1"/>
        </w:rPr>
        <w:t xml:space="preserve">Pastore nominated Commissioner Wolanin as parliamentarian for 2025-26. </w:t>
      </w:r>
      <w:r w:rsidR="00DC69D9" w:rsidRPr="0042270B">
        <w:rPr>
          <w:rFonts w:cstheme="minorHAnsi"/>
          <w:bCs/>
          <w:color w:val="000000" w:themeColor="text1"/>
        </w:rPr>
        <w:t xml:space="preserve">Commissioner Wolanin accepted the nomination. </w:t>
      </w:r>
      <w:r w:rsidR="00EF7249" w:rsidRPr="0042270B">
        <w:rPr>
          <w:rFonts w:cstheme="minorHAnsi"/>
          <w:bCs/>
          <w:color w:val="000000" w:themeColor="text1"/>
        </w:rPr>
        <w:t xml:space="preserve">Commissioner Wolanin </w:t>
      </w:r>
      <w:proofErr w:type="gramStart"/>
      <w:r w:rsidR="00EF7249" w:rsidRPr="0042270B">
        <w:rPr>
          <w:rFonts w:cstheme="minorHAnsi"/>
          <w:bCs/>
          <w:color w:val="000000" w:themeColor="text1"/>
        </w:rPr>
        <w:t>accepted,</w:t>
      </w:r>
      <w:proofErr w:type="gramEnd"/>
      <w:r w:rsidR="00EF7249" w:rsidRPr="0042270B">
        <w:rPr>
          <w:rFonts w:cstheme="minorHAnsi"/>
          <w:bCs/>
          <w:color w:val="000000" w:themeColor="text1"/>
        </w:rPr>
        <w:t xml:space="preserve"> pending approval by the Library of Congress, his employer. Commissioner Wolanin was elected parliamentarian 9-0.</w:t>
      </w:r>
    </w:p>
    <w:p w14:paraId="43CBDAB7" w14:textId="77777777" w:rsidR="00B05F68" w:rsidRPr="0042270B" w:rsidRDefault="00B05F68" w:rsidP="00305604">
      <w:pPr>
        <w:spacing w:after="0" w:line="240" w:lineRule="auto"/>
        <w:ind w:left="-288" w:right="-432"/>
        <w:rPr>
          <w:rFonts w:cstheme="minorHAnsi"/>
          <w:bCs/>
          <w:color w:val="000000" w:themeColor="text1"/>
        </w:rPr>
      </w:pPr>
    </w:p>
    <w:p w14:paraId="7B527EB8" w14:textId="0A0B2684" w:rsidR="00B05F68" w:rsidRPr="0042270B" w:rsidRDefault="00EF7249" w:rsidP="00C103C0">
      <w:pPr>
        <w:pStyle w:val="BodyText"/>
        <w:numPr>
          <w:ilvl w:val="0"/>
          <w:numId w:val="26"/>
        </w:numPr>
        <w:ind w:right="-432"/>
        <w:rPr>
          <w:rFonts w:asciiTheme="minorHAnsi" w:hAnsiTheme="minorHAnsi" w:cstheme="minorHAnsi"/>
          <w:b w:val="0"/>
          <w:bCs/>
          <w:color w:val="000000" w:themeColor="text1"/>
          <w:sz w:val="24"/>
          <w:szCs w:val="24"/>
        </w:rPr>
      </w:pPr>
      <w:r w:rsidRPr="0042270B">
        <w:rPr>
          <w:rFonts w:asciiTheme="minorHAnsi" w:hAnsiTheme="minorHAnsi" w:cstheme="minorHAnsi"/>
          <w:b w:val="0"/>
          <w:bCs/>
          <w:color w:val="000000" w:themeColor="text1"/>
          <w:sz w:val="24"/>
          <w:szCs w:val="24"/>
        </w:rPr>
        <w:t xml:space="preserve">Commissioner </w:t>
      </w:r>
      <w:r w:rsidR="00E734E5" w:rsidRPr="0042270B">
        <w:rPr>
          <w:rFonts w:asciiTheme="minorHAnsi" w:hAnsiTheme="minorHAnsi" w:cstheme="minorHAnsi"/>
          <w:b w:val="0"/>
          <w:bCs/>
          <w:color w:val="000000" w:themeColor="text1"/>
          <w:sz w:val="24"/>
          <w:szCs w:val="24"/>
        </w:rPr>
        <w:t>Sobelsohn moved/Commissioner Ryder seconded to adjourn. The motion passed 9-0. The Special Call meeting adjourned at 6:58 p.m.</w:t>
      </w:r>
    </w:p>
    <w:p w14:paraId="6D792840" w14:textId="77777777" w:rsidR="00E734E5" w:rsidRPr="001779D5" w:rsidRDefault="00E734E5" w:rsidP="00305604">
      <w:pPr>
        <w:pStyle w:val="BodyText"/>
        <w:ind w:left="-288" w:right="-432"/>
        <w:rPr>
          <w:rFonts w:asciiTheme="minorHAnsi" w:hAnsiTheme="minorHAnsi" w:cstheme="minorHAnsi"/>
          <w:b w:val="0"/>
          <w:bCs/>
          <w:color w:val="000000" w:themeColor="text1"/>
          <w:sz w:val="20"/>
        </w:rPr>
      </w:pPr>
    </w:p>
    <w:p w14:paraId="53D00B30" w14:textId="77777777" w:rsidR="00D45F2F" w:rsidRPr="001779D5" w:rsidRDefault="00D45F2F" w:rsidP="000311AB">
      <w:pPr>
        <w:pStyle w:val="Title"/>
        <w:jc w:val="center"/>
        <w:rPr>
          <w:rFonts w:asciiTheme="minorHAnsi" w:hAnsiTheme="minorHAnsi" w:cstheme="minorHAnsi"/>
        </w:rPr>
      </w:pPr>
      <w:r w:rsidRPr="001779D5">
        <w:rPr>
          <w:rFonts w:asciiTheme="minorHAnsi" w:hAnsiTheme="minorHAnsi" w:cstheme="minorHAnsi"/>
        </w:rPr>
        <w:t>APPROVED MINUTES</w:t>
      </w:r>
    </w:p>
    <w:p w14:paraId="2F1AEFF2" w14:textId="7DCD100B" w:rsidR="00E734E5" w:rsidRPr="0042270B" w:rsidRDefault="00D45F2F" w:rsidP="0042270B">
      <w:pPr>
        <w:jc w:val="center"/>
        <w:rPr>
          <w:rFonts w:cstheme="minorHAnsi"/>
          <w:b/>
          <w:bCs/>
          <w:color w:val="000000" w:themeColor="text1"/>
        </w:rPr>
      </w:pPr>
      <w:r w:rsidRPr="0042270B">
        <w:t>submitted at ANC 6B meeting February 11, 2025</w:t>
      </w:r>
      <w:r w:rsidR="0042270B" w:rsidRPr="0042270B">
        <w:br/>
      </w:r>
      <w:r w:rsidR="00E734E5" w:rsidRPr="0042270B">
        <w:rPr>
          <w:rFonts w:cstheme="minorHAnsi"/>
          <w:bCs/>
          <w:color w:val="000000" w:themeColor="text1"/>
        </w:rPr>
        <w:t>Advisory Neighborhood Commission 6B</w:t>
      </w:r>
    </w:p>
    <w:p w14:paraId="1E57A8B9" w14:textId="28FA2770" w:rsidR="0042270B" w:rsidRPr="001779D5" w:rsidRDefault="0042270B" w:rsidP="0042270B">
      <w:pPr>
        <w:pStyle w:val="Title"/>
        <w:jc w:val="center"/>
        <w:rPr>
          <w:rFonts w:asciiTheme="minorHAnsi" w:hAnsiTheme="minorHAnsi" w:cstheme="minorHAnsi"/>
          <w:b/>
          <w:bCs/>
          <w:color w:val="000000" w:themeColor="text1"/>
          <w:sz w:val="20"/>
        </w:rPr>
      </w:pPr>
      <w:r w:rsidRPr="001779D5">
        <w:rPr>
          <w:rFonts w:asciiTheme="minorHAnsi" w:hAnsiTheme="minorHAnsi" w:cstheme="minorHAnsi"/>
        </w:rPr>
        <w:t>Regular Monthly Meeting</w:t>
      </w:r>
    </w:p>
    <w:p w14:paraId="710E25A7" w14:textId="77777777" w:rsidR="00E734E5" w:rsidRPr="0042270B" w:rsidRDefault="00E734E5" w:rsidP="00305604">
      <w:pPr>
        <w:pStyle w:val="BodyText"/>
        <w:ind w:left="-288" w:right="-432"/>
        <w:jc w:val="center"/>
        <w:rPr>
          <w:rFonts w:asciiTheme="minorHAnsi" w:hAnsiTheme="minorHAnsi" w:cstheme="minorHAnsi"/>
          <w:b w:val="0"/>
          <w:bCs/>
          <w:color w:val="000000" w:themeColor="text1"/>
          <w:sz w:val="24"/>
          <w:szCs w:val="24"/>
        </w:rPr>
      </w:pPr>
      <w:r w:rsidRPr="0042270B">
        <w:rPr>
          <w:rFonts w:asciiTheme="minorHAnsi" w:hAnsiTheme="minorHAnsi" w:cstheme="minorHAnsi"/>
          <w:b w:val="0"/>
          <w:bCs/>
          <w:color w:val="000000" w:themeColor="text1"/>
          <w:sz w:val="24"/>
          <w:szCs w:val="24"/>
        </w:rPr>
        <w:t>January 14, 2025</w:t>
      </w:r>
    </w:p>
    <w:p w14:paraId="46C760A4" w14:textId="77777777" w:rsidR="00E734E5" w:rsidRPr="0042270B" w:rsidRDefault="00E734E5" w:rsidP="00305604">
      <w:pPr>
        <w:pStyle w:val="BodyText"/>
        <w:ind w:left="-288" w:right="-432"/>
        <w:jc w:val="center"/>
        <w:rPr>
          <w:rFonts w:asciiTheme="minorHAnsi" w:hAnsiTheme="minorHAnsi" w:cstheme="minorHAnsi"/>
          <w:b w:val="0"/>
          <w:bCs/>
          <w:color w:val="000000" w:themeColor="text1"/>
          <w:sz w:val="24"/>
          <w:szCs w:val="24"/>
        </w:rPr>
      </w:pPr>
      <w:r w:rsidRPr="0042270B">
        <w:rPr>
          <w:rFonts w:asciiTheme="minorHAnsi" w:hAnsiTheme="minorHAnsi" w:cstheme="minorHAnsi"/>
          <w:b w:val="0"/>
          <w:bCs/>
          <w:color w:val="000000" w:themeColor="text1"/>
          <w:sz w:val="24"/>
          <w:szCs w:val="24"/>
        </w:rPr>
        <w:t>Held in Person at 700 Pennsylvania Ave., SE and over Zoom</w:t>
      </w:r>
    </w:p>
    <w:p w14:paraId="69D35FD9" w14:textId="3D5E2058" w:rsidR="00E734E5" w:rsidRPr="0042270B" w:rsidRDefault="00E734E5" w:rsidP="00305604">
      <w:pPr>
        <w:pStyle w:val="BodyText"/>
        <w:ind w:left="-288" w:right="-432"/>
        <w:jc w:val="center"/>
        <w:rPr>
          <w:rFonts w:asciiTheme="minorHAnsi" w:hAnsiTheme="minorHAnsi" w:cstheme="minorHAnsi"/>
          <w:b w:val="0"/>
          <w:bCs/>
          <w:color w:val="000000" w:themeColor="text1"/>
          <w:sz w:val="24"/>
          <w:szCs w:val="24"/>
        </w:rPr>
      </w:pPr>
      <w:r w:rsidRPr="0042270B">
        <w:rPr>
          <w:rFonts w:asciiTheme="minorHAnsi" w:hAnsiTheme="minorHAnsi" w:cstheme="minorHAnsi"/>
          <w:b w:val="0"/>
          <w:bCs/>
          <w:color w:val="000000" w:themeColor="text1"/>
          <w:sz w:val="24"/>
          <w:szCs w:val="24"/>
        </w:rPr>
        <w:t>Commissioner Vince Mareino, Chair</w:t>
      </w:r>
    </w:p>
    <w:p w14:paraId="37776734" w14:textId="77777777" w:rsidR="00E734E5" w:rsidRPr="0042270B" w:rsidRDefault="00E734E5" w:rsidP="00305604">
      <w:pPr>
        <w:pStyle w:val="BodyText"/>
        <w:ind w:left="-288" w:right="-432"/>
        <w:rPr>
          <w:rFonts w:asciiTheme="minorHAnsi" w:hAnsiTheme="minorHAnsi" w:cstheme="minorHAnsi"/>
          <w:b w:val="0"/>
          <w:bCs/>
          <w:color w:val="000000" w:themeColor="text1"/>
          <w:sz w:val="24"/>
          <w:szCs w:val="24"/>
        </w:rPr>
      </w:pPr>
      <w:r w:rsidRPr="0042270B">
        <w:rPr>
          <w:rFonts w:asciiTheme="minorHAnsi" w:hAnsiTheme="minorHAnsi" w:cstheme="minorHAnsi"/>
          <w:b w:val="0"/>
          <w:bCs/>
          <w:color w:val="000000" w:themeColor="text1"/>
          <w:sz w:val="24"/>
          <w:szCs w:val="24"/>
        </w:rPr>
        <w:lastRenderedPageBreak/>
        <w:t>Participating: Commissioners Gorman, Hughes, Krebs, Mareino, Pastore, Ryder, Sobelsohn, Sroufe, and Wolanin.</w:t>
      </w:r>
    </w:p>
    <w:p w14:paraId="6A626EF0" w14:textId="2152C662" w:rsidR="00B05F68" w:rsidRPr="0042270B" w:rsidRDefault="00B05F68" w:rsidP="00305604">
      <w:pPr>
        <w:pStyle w:val="BodyText"/>
        <w:ind w:left="-288" w:right="-432"/>
        <w:rPr>
          <w:rFonts w:asciiTheme="minorHAnsi" w:hAnsiTheme="minorHAnsi" w:cstheme="minorHAnsi"/>
          <w:b w:val="0"/>
          <w:bCs/>
          <w:color w:val="000000" w:themeColor="text1"/>
          <w:sz w:val="24"/>
          <w:szCs w:val="24"/>
        </w:rPr>
      </w:pPr>
      <w:r w:rsidRPr="0042270B">
        <w:rPr>
          <w:rFonts w:asciiTheme="minorHAnsi" w:hAnsiTheme="minorHAnsi" w:cstheme="minorHAnsi"/>
          <w:b w:val="0"/>
          <w:bCs/>
          <w:color w:val="000000" w:themeColor="text1"/>
          <w:sz w:val="24"/>
          <w:szCs w:val="24"/>
        </w:rPr>
        <w:t xml:space="preserve">Commissioner </w:t>
      </w:r>
      <w:r w:rsidR="00E734E5" w:rsidRPr="0042270B">
        <w:rPr>
          <w:rFonts w:asciiTheme="minorHAnsi" w:hAnsiTheme="minorHAnsi" w:cstheme="minorHAnsi"/>
          <w:b w:val="0"/>
          <w:bCs/>
          <w:color w:val="000000" w:themeColor="text1"/>
          <w:sz w:val="24"/>
          <w:szCs w:val="24"/>
        </w:rPr>
        <w:t xml:space="preserve">Mareino </w:t>
      </w:r>
      <w:r w:rsidRPr="0042270B">
        <w:rPr>
          <w:rFonts w:asciiTheme="minorHAnsi" w:hAnsiTheme="minorHAnsi" w:cstheme="minorHAnsi"/>
          <w:b w:val="0"/>
          <w:bCs/>
          <w:color w:val="000000" w:themeColor="text1"/>
          <w:sz w:val="24"/>
          <w:szCs w:val="24"/>
        </w:rPr>
        <w:t>called the meeting to order at 7:0</w:t>
      </w:r>
      <w:r w:rsidR="00E734E5" w:rsidRPr="0042270B">
        <w:rPr>
          <w:rFonts w:asciiTheme="minorHAnsi" w:hAnsiTheme="minorHAnsi" w:cstheme="minorHAnsi"/>
          <w:b w:val="0"/>
          <w:bCs/>
          <w:color w:val="000000" w:themeColor="text1"/>
          <w:sz w:val="24"/>
          <w:szCs w:val="24"/>
        </w:rPr>
        <w:t>2</w:t>
      </w:r>
      <w:r w:rsidRPr="0042270B">
        <w:rPr>
          <w:rFonts w:asciiTheme="minorHAnsi" w:hAnsiTheme="minorHAnsi" w:cstheme="minorHAnsi"/>
          <w:b w:val="0"/>
          <w:bCs/>
          <w:color w:val="000000" w:themeColor="text1"/>
          <w:sz w:val="24"/>
          <w:szCs w:val="24"/>
        </w:rPr>
        <w:t xml:space="preserve"> p.m.</w:t>
      </w:r>
    </w:p>
    <w:p w14:paraId="4EC534F9" w14:textId="11B7B118" w:rsidR="0033312E" w:rsidRPr="001779D5" w:rsidRDefault="0033312E" w:rsidP="00735D43">
      <w:pPr>
        <w:pStyle w:val="Heading1"/>
        <w:numPr>
          <w:ilvl w:val="0"/>
          <w:numId w:val="17"/>
        </w:numPr>
        <w:rPr>
          <w:rFonts w:asciiTheme="minorHAnsi" w:hAnsiTheme="minorHAnsi" w:cstheme="minorHAnsi"/>
        </w:rPr>
      </w:pPr>
      <w:r w:rsidRPr="001779D5">
        <w:rPr>
          <w:rFonts w:asciiTheme="minorHAnsi" w:hAnsiTheme="minorHAnsi" w:cstheme="minorHAnsi"/>
        </w:rPr>
        <w:t>Introductions.</w:t>
      </w:r>
    </w:p>
    <w:p w14:paraId="65C89554" w14:textId="0F4B1730" w:rsidR="0033312E" w:rsidRPr="001779D5" w:rsidRDefault="00DC69D9" w:rsidP="00735D43">
      <w:pPr>
        <w:pStyle w:val="Heading1"/>
        <w:numPr>
          <w:ilvl w:val="0"/>
          <w:numId w:val="17"/>
        </w:numPr>
        <w:rPr>
          <w:rFonts w:asciiTheme="minorHAnsi" w:hAnsiTheme="minorHAnsi" w:cstheme="minorHAnsi"/>
        </w:rPr>
      </w:pPr>
      <w:r w:rsidRPr="001779D5">
        <w:rPr>
          <w:rFonts w:asciiTheme="minorHAnsi" w:hAnsiTheme="minorHAnsi" w:cstheme="minorHAnsi"/>
        </w:rPr>
        <w:t>Adoption of Agenda</w:t>
      </w:r>
      <w:r w:rsidR="00AE6285" w:rsidRPr="001779D5">
        <w:rPr>
          <w:rFonts w:asciiTheme="minorHAnsi" w:hAnsiTheme="minorHAnsi" w:cstheme="minorHAnsi"/>
        </w:rPr>
        <w:t>.</w:t>
      </w:r>
    </w:p>
    <w:p w14:paraId="4C6CE730" w14:textId="7BF03805" w:rsidR="00AE6285" w:rsidRPr="0042270B" w:rsidRDefault="00AE6285" w:rsidP="00305604">
      <w:pPr>
        <w:spacing w:after="0" w:line="240" w:lineRule="auto"/>
        <w:ind w:left="-288" w:right="-432"/>
        <w:rPr>
          <w:rFonts w:cstheme="minorHAnsi"/>
          <w:bCs/>
          <w:color w:val="000000" w:themeColor="text1"/>
          <w:szCs w:val="32"/>
        </w:rPr>
      </w:pPr>
      <w:r w:rsidRPr="0042270B">
        <w:rPr>
          <w:rFonts w:cstheme="minorHAnsi"/>
          <w:bCs/>
          <w:color w:val="000000" w:themeColor="text1"/>
          <w:szCs w:val="32"/>
        </w:rPr>
        <w:t>Commissioner Sobelsohn moved/Commissioner Mareino seconded to approve the agenda as proposed. The motion passed 9-0.</w:t>
      </w:r>
    </w:p>
    <w:p w14:paraId="158678A7" w14:textId="6110EC20" w:rsidR="00AE6285" w:rsidRPr="001779D5" w:rsidRDefault="00AE6285" w:rsidP="00E92B64">
      <w:pPr>
        <w:pStyle w:val="Heading1"/>
        <w:numPr>
          <w:ilvl w:val="0"/>
          <w:numId w:val="17"/>
        </w:numPr>
        <w:rPr>
          <w:rFonts w:asciiTheme="minorHAnsi" w:hAnsiTheme="minorHAnsi" w:cstheme="minorHAnsi"/>
        </w:rPr>
      </w:pPr>
      <w:r w:rsidRPr="001779D5">
        <w:rPr>
          <w:rFonts w:asciiTheme="minorHAnsi" w:hAnsiTheme="minorHAnsi" w:cstheme="minorHAnsi"/>
        </w:rPr>
        <w:t>Consent Agenda.</w:t>
      </w:r>
    </w:p>
    <w:p w14:paraId="6DA8BC67" w14:textId="77777777" w:rsidR="001A516F" w:rsidRPr="0042270B" w:rsidRDefault="00507773" w:rsidP="00305604">
      <w:pPr>
        <w:spacing w:after="0" w:line="240" w:lineRule="auto"/>
        <w:ind w:left="-288" w:right="-432"/>
        <w:rPr>
          <w:rFonts w:cstheme="minorHAnsi"/>
          <w:bCs/>
          <w:color w:val="000000" w:themeColor="text1"/>
          <w:szCs w:val="32"/>
        </w:rPr>
      </w:pPr>
      <w:r w:rsidRPr="0042270B">
        <w:rPr>
          <w:rFonts w:cstheme="minorHAnsi"/>
          <w:bCs/>
          <w:color w:val="000000" w:themeColor="text1"/>
          <w:szCs w:val="32"/>
        </w:rPr>
        <w:t>Commissioner Sobelsohn moved/Commissioner Mareino seconded to approve the Consent Agenda as proposed. The motion passed 9-0. Items on the Consent Agenda included:</w:t>
      </w:r>
    </w:p>
    <w:p w14:paraId="18A2E97B" w14:textId="77777777" w:rsidR="001A516F" w:rsidRPr="0042270B" w:rsidRDefault="001A516F" w:rsidP="00305604">
      <w:pPr>
        <w:spacing w:after="0" w:line="240" w:lineRule="auto"/>
        <w:ind w:left="-288" w:right="-432"/>
        <w:rPr>
          <w:rFonts w:cstheme="minorHAnsi"/>
          <w:bCs/>
          <w:color w:val="000000" w:themeColor="text1"/>
          <w:szCs w:val="32"/>
        </w:rPr>
      </w:pPr>
    </w:p>
    <w:p w14:paraId="438A24AB" w14:textId="77777777" w:rsidR="000311AB" w:rsidRPr="001779D5" w:rsidRDefault="001A516F" w:rsidP="000311AB">
      <w:pPr>
        <w:pStyle w:val="Heading2"/>
        <w:numPr>
          <w:ilvl w:val="0"/>
          <w:numId w:val="16"/>
        </w:numPr>
        <w:rPr>
          <w:rFonts w:asciiTheme="minorHAnsi" w:hAnsiTheme="minorHAnsi" w:cstheme="minorHAnsi"/>
        </w:rPr>
      </w:pPr>
      <w:r w:rsidRPr="001779D5">
        <w:rPr>
          <w:rFonts w:asciiTheme="minorHAnsi" w:hAnsiTheme="minorHAnsi" w:cstheme="minorHAnsi"/>
        </w:rPr>
        <w:t>Minutes of monthly meeting December 10, 2024. Those minutes are linked to these.</w:t>
      </w:r>
    </w:p>
    <w:p w14:paraId="582731FA" w14:textId="4C888012" w:rsidR="000311AB" w:rsidRPr="001779D5" w:rsidRDefault="001A516F" w:rsidP="000311AB">
      <w:pPr>
        <w:pStyle w:val="Heading2"/>
        <w:numPr>
          <w:ilvl w:val="0"/>
          <w:numId w:val="16"/>
        </w:numPr>
        <w:rPr>
          <w:rFonts w:asciiTheme="minorHAnsi" w:hAnsiTheme="minorHAnsi" w:cstheme="minorHAnsi"/>
        </w:rPr>
      </w:pPr>
      <w:r w:rsidRPr="001779D5">
        <w:rPr>
          <w:rFonts w:asciiTheme="minorHAnsi" w:hAnsiTheme="minorHAnsi" w:cstheme="minorHAnsi"/>
        </w:rPr>
        <w:t xml:space="preserve">Administrative </w:t>
      </w:r>
      <w:r w:rsidR="00A55AC6" w:rsidRPr="001779D5">
        <w:rPr>
          <w:rFonts w:asciiTheme="minorHAnsi" w:hAnsiTheme="minorHAnsi" w:cstheme="minorHAnsi"/>
        </w:rPr>
        <w:t>matters</w:t>
      </w:r>
    </w:p>
    <w:p w14:paraId="49D23C8F" w14:textId="64C971AC" w:rsidR="00C50477" w:rsidRPr="0042270B" w:rsidRDefault="008A203C" w:rsidP="00C103C0">
      <w:pPr>
        <w:pStyle w:val="ListParagraph"/>
        <w:numPr>
          <w:ilvl w:val="2"/>
          <w:numId w:val="6"/>
        </w:numPr>
        <w:spacing w:after="0" w:line="240" w:lineRule="auto"/>
        <w:ind w:left="450" w:right="-432"/>
        <w:rPr>
          <w:rFonts w:cstheme="minorHAnsi"/>
          <w:bCs/>
          <w:color w:val="000000" w:themeColor="text1"/>
          <w:szCs w:val="32"/>
        </w:rPr>
      </w:pPr>
      <w:r w:rsidRPr="0042270B">
        <w:rPr>
          <w:rFonts w:cstheme="minorHAnsi"/>
          <w:bCs/>
          <w:color w:val="000000" w:themeColor="text1"/>
          <w:szCs w:val="32"/>
        </w:rPr>
        <w:t xml:space="preserve">Calendar for </w:t>
      </w:r>
      <w:r w:rsidR="00DA11A2" w:rsidRPr="0042270B">
        <w:rPr>
          <w:rFonts w:cstheme="minorHAnsi"/>
          <w:bCs/>
          <w:color w:val="000000" w:themeColor="text1"/>
          <w:szCs w:val="32"/>
        </w:rPr>
        <w:t xml:space="preserve">ANC 6B </w:t>
      </w:r>
      <w:r w:rsidRPr="0042270B">
        <w:rPr>
          <w:rFonts w:cstheme="minorHAnsi"/>
          <w:bCs/>
          <w:color w:val="000000" w:themeColor="text1"/>
          <w:szCs w:val="32"/>
        </w:rPr>
        <w:t>meetings in 2025 and January 2026. The approved calendar is linked to these minutes</w:t>
      </w:r>
    </w:p>
    <w:p w14:paraId="63766443" w14:textId="77777777" w:rsidR="00C50477" w:rsidRPr="0042270B" w:rsidRDefault="00DA11A2" w:rsidP="00C103C0">
      <w:pPr>
        <w:pStyle w:val="ListParagraph"/>
        <w:numPr>
          <w:ilvl w:val="2"/>
          <w:numId w:val="6"/>
        </w:numPr>
        <w:spacing w:after="0" w:line="240" w:lineRule="auto"/>
        <w:ind w:left="450" w:right="-432"/>
        <w:rPr>
          <w:rFonts w:cstheme="minorHAnsi"/>
          <w:bCs/>
          <w:color w:val="000000" w:themeColor="text1"/>
          <w:szCs w:val="32"/>
        </w:rPr>
      </w:pPr>
      <w:r w:rsidRPr="0042270B">
        <w:rPr>
          <w:rFonts w:cstheme="minorHAnsi"/>
          <w:bCs/>
          <w:color w:val="000000" w:themeColor="text1"/>
          <w:szCs w:val="32"/>
        </w:rPr>
        <w:t>T</w:t>
      </w:r>
      <w:r w:rsidR="008A203C" w:rsidRPr="0042270B">
        <w:rPr>
          <w:rFonts w:cstheme="minorHAnsi"/>
          <w:bCs/>
          <w:color w:val="000000" w:themeColor="text1"/>
          <w:szCs w:val="32"/>
        </w:rPr>
        <w:t>askforce</w:t>
      </w:r>
      <w:r w:rsidRPr="0042270B">
        <w:rPr>
          <w:rFonts w:cstheme="minorHAnsi"/>
          <w:bCs/>
          <w:color w:val="000000" w:themeColor="text1"/>
          <w:szCs w:val="32"/>
        </w:rPr>
        <w:t xml:space="preserve"> renewal</w:t>
      </w:r>
      <w:r w:rsidR="008A203C" w:rsidRPr="0042270B">
        <w:rPr>
          <w:rFonts w:cstheme="minorHAnsi"/>
          <w:bCs/>
          <w:color w:val="000000" w:themeColor="text1"/>
          <w:szCs w:val="32"/>
        </w:rPr>
        <w:t xml:space="preserve">s. In accordance with ANC 6B bylaws article VII.1.C., ANC 6B </w:t>
      </w:r>
      <w:r w:rsidRPr="0042270B">
        <w:rPr>
          <w:rFonts w:cstheme="minorHAnsi"/>
          <w:bCs/>
          <w:color w:val="000000" w:themeColor="text1"/>
          <w:szCs w:val="32"/>
        </w:rPr>
        <w:t xml:space="preserve">extended the </w:t>
      </w:r>
      <w:r w:rsidR="008A203C" w:rsidRPr="0042270B">
        <w:rPr>
          <w:rFonts w:cstheme="minorHAnsi"/>
          <w:bCs/>
          <w:color w:val="000000" w:themeColor="text1"/>
          <w:szCs w:val="32"/>
        </w:rPr>
        <w:t xml:space="preserve">Southeast Library Task Force and the ANC 6B Public Parks and Recreation Spaces Task Force </w:t>
      </w:r>
      <w:r w:rsidR="00632221" w:rsidRPr="0042270B">
        <w:rPr>
          <w:rFonts w:cstheme="minorHAnsi"/>
          <w:bCs/>
          <w:color w:val="000000" w:themeColor="text1"/>
          <w:szCs w:val="32"/>
        </w:rPr>
        <w:t>through the ANC’s monthly meeting in February 2026.</w:t>
      </w:r>
    </w:p>
    <w:p w14:paraId="04AFC460" w14:textId="77777777" w:rsidR="000311AB" w:rsidRPr="0042270B" w:rsidRDefault="00DA11A2" w:rsidP="00C103C0">
      <w:pPr>
        <w:pStyle w:val="ListParagraph"/>
        <w:numPr>
          <w:ilvl w:val="2"/>
          <w:numId w:val="6"/>
        </w:numPr>
        <w:spacing w:after="0" w:line="240" w:lineRule="auto"/>
        <w:ind w:left="450" w:right="-432"/>
        <w:rPr>
          <w:rFonts w:cstheme="minorHAnsi"/>
          <w:bCs/>
          <w:color w:val="000000" w:themeColor="text1"/>
          <w:szCs w:val="32"/>
        </w:rPr>
      </w:pPr>
      <w:r w:rsidRPr="0042270B">
        <w:rPr>
          <w:rFonts w:cstheme="minorHAnsi"/>
          <w:bCs/>
          <w:color w:val="000000" w:themeColor="text1"/>
          <w:szCs w:val="32"/>
        </w:rPr>
        <w:t>Notice</w:t>
      </w:r>
      <w:r w:rsidR="00632221" w:rsidRPr="0042270B">
        <w:rPr>
          <w:rFonts w:cstheme="minorHAnsi"/>
          <w:bCs/>
          <w:color w:val="000000" w:themeColor="text1"/>
          <w:szCs w:val="32"/>
        </w:rPr>
        <w:t xml:space="preserve"> of upcoming meetings. In accordance with DC Code § 1–309.11</w:t>
      </w:r>
      <w:r w:rsidR="00B36227" w:rsidRPr="0042270B">
        <w:rPr>
          <w:rFonts w:cstheme="minorHAnsi"/>
          <w:bCs/>
          <w:color w:val="000000" w:themeColor="text1"/>
          <w:szCs w:val="32"/>
        </w:rPr>
        <w:t xml:space="preserve">, </w:t>
      </w:r>
      <w:r w:rsidRPr="0042270B">
        <w:rPr>
          <w:rFonts w:cstheme="minorHAnsi"/>
          <w:bCs/>
          <w:color w:val="000000" w:themeColor="text1"/>
          <w:szCs w:val="32"/>
        </w:rPr>
        <w:t xml:space="preserve">under which </w:t>
      </w:r>
      <w:r w:rsidR="00B36227" w:rsidRPr="0042270B">
        <w:rPr>
          <w:rFonts w:cstheme="minorHAnsi"/>
          <w:bCs/>
          <w:color w:val="000000" w:themeColor="text1"/>
          <w:szCs w:val="32"/>
        </w:rPr>
        <w:t xml:space="preserve">the ANC </w:t>
      </w:r>
      <w:r w:rsidRPr="0042270B">
        <w:rPr>
          <w:rFonts w:cstheme="minorHAnsi"/>
          <w:bCs/>
          <w:color w:val="000000" w:themeColor="text1"/>
          <w:szCs w:val="32"/>
        </w:rPr>
        <w:t>can give notice of its meetings in “</w:t>
      </w:r>
      <w:r w:rsidR="00B36227" w:rsidRPr="0042270B">
        <w:rPr>
          <w:rFonts w:cstheme="minorHAnsi"/>
          <w:bCs/>
          <w:color w:val="000000" w:themeColor="text1"/>
          <w:szCs w:val="32"/>
        </w:rPr>
        <w:t>any other manner approved by the Commission</w:t>
      </w:r>
      <w:r w:rsidRPr="0042270B">
        <w:rPr>
          <w:rFonts w:cstheme="minorHAnsi"/>
          <w:bCs/>
          <w:color w:val="000000" w:themeColor="text1"/>
          <w:szCs w:val="32"/>
        </w:rPr>
        <w:t xml:space="preserve">,” ANC 6B approved giving notice of its upcoming meetings by an announcement at the ANC’s monthly meeting. </w:t>
      </w:r>
    </w:p>
    <w:p w14:paraId="724404E4" w14:textId="77777777" w:rsidR="000311AB" w:rsidRPr="001779D5" w:rsidRDefault="000311AB" w:rsidP="000311AB">
      <w:pPr>
        <w:pStyle w:val="Heading2"/>
        <w:numPr>
          <w:ilvl w:val="0"/>
          <w:numId w:val="16"/>
        </w:numPr>
        <w:rPr>
          <w:rFonts w:asciiTheme="minorHAnsi" w:hAnsiTheme="minorHAnsi" w:cstheme="minorHAnsi"/>
        </w:rPr>
      </w:pPr>
      <w:r w:rsidRPr="001779D5">
        <w:rPr>
          <w:rFonts w:asciiTheme="minorHAnsi" w:hAnsiTheme="minorHAnsi" w:cstheme="minorHAnsi"/>
        </w:rPr>
        <w:t>Committees and taskforces.</w:t>
      </w:r>
    </w:p>
    <w:p w14:paraId="65B820DB" w14:textId="3C49FDD2" w:rsidR="00A55AC6" w:rsidRPr="0042270B" w:rsidRDefault="00A55AC6" w:rsidP="00066CFB">
      <w:pPr>
        <w:pStyle w:val="ListParagraph"/>
        <w:numPr>
          <w:ilvl w:val="0"/>
          <w:numId w:val="8"/>
        </w:numPr>
        <w:spacing w:after="0" w:line="240" w:lineRule="auto"/>
        <w:ind w:right="-432"/>
        <w:rPr>
          <w:rFonts w:cstheme="minorHAnsi"/>
          <w:bCs/>
          <w:color w:val="000000" w:themeColor="text1"/>
        </w:rPr>
      </w:pPr>
      <w:r w:rsidRPr="0042270B">
        <w:rPr>
          <w:rFonts w:cstheme="minorHAnsi"/>
          <w:bCs/>
          <w:color w:val="000000" w:themeColor="text1"/>
        </w:rPr>
        <w:t>Committee and taskforce monthly reports are linked to these minutes.</w:t>
      </w:r>
    </w:p>
    <w:p w14:paraId="644F056A" w14:textId="468FA0C1" w:rsidR="00B2060E" w:rsidRPr="0042270B" w:rsidRDefault="00A55AC6" w:rsidP="00B2060E">
      <w:pPr>
        <w:pStyle w:val="ListParagraph"/>
        <w:numPr>
          <w:ilvl w:val="0"/>
          <w:numId w:val="8"/>
        </w:numPr>
        <w:spacing w:after="0" w:line="240" w:lineRule="auto"/>
        <w:ind w:right="-432"/>
        <w:rPr>
          <w:rFonts w:cstheme="minorHAnsi"/>
          <w:bCs/>
          <w:color w:val="000000" w:themeColor="text1"/>
        </w:rPr>
      </w:pPr>
      <w:r w:rsidRPr="0042270B">
        <w:rPr>
          <w:rFonts w:cstheme="minorHAnsi"/>
          <w:bCs/>
          <w:color w:val="000000" w:themeColor="text1"/>
        </w:rPr>
        <w:t xml:space="preserve">Committee appointment: Commissioner Krebs, chair </w:t>
      </w:r>
      <w:r w:rsidRPr="0042270B">
        <w:rPr>
          <w:rFonts w:cstheme="minorHAnsi"/>
          <w:bCs/>
          <w:i/>
          <w:iCs/>
          <w:color w:val="000000" w:themeColor="text1"/>
        </w:rPr>
        <w:t>pro tem</w:t>
      </w:r>
      <w:r w:rsidR="008768C6" w:rsidRPr="0042270B">
        <w:rPr>
          <w:rFonts w:cstheme="minorHAnsi"/>
          <w:bCs/>
          <w:i/>
          <w:iCs/>
          <w:color w:val="000000" w:themeColor="text1"/>
        </w:rPr>
        <w:t>pore</w:t>
      </w:r>
      <w:r w:rsidRPr="0042270B">
        <w:rPr>
          <w:rFonts w:cstheme="minorHAnsi"/>
          <w:bCs/>
          <w:color w:val="000000" w:themeColor="text1"/>
        </w:rPr>
        <w:t xml:space="preserve"> of the </w:t>
      </w:r>
      <w:r w:rsidR="008F6EB1" w:rsidRPr="0042270B">
        <w:rPr>
          <w:rFonts w:cstheme="minorHAnsi"/>
          <w:bCs/>
          <w:color w:val="000000" w:themeColor="text1"/>
        </w:rPr>
        <w:t>Alcoholic Beverage and Cannabis Committee, announced her appointment of former Commissioner Chander Jayaraman as a Resident Member of the committee, representing ANC 6B06.</w:t>
      </w:r>
    </w:p>
    <w:p w14:paraId="5D24C873" w14:textId="77777777" w:rsidR="00B2060E" w:rsidRPr="0042270B" w:rsidRDefault="00DD0B8C" w:rsidP="00B2060E">
      <w:pPr>
        <w:pStyle w:val="ListParagraph"/>
        <w:numPr>
          <w:ilvl w:val="0"/>
          <w:numId w:val="8"/>
        </w:numPr>
        <w:spacing w:after="0" w:line="240" w:lineRule="auto"/>
        <w:ind w:right="-432"/>
        <w:rPr>
          <w:rFonts w:cstheme="minorHAnsi"/>
          <w:bCs/>
          <w:color w:val="000000" w:themeColor="text1"/>
        </w:rPr>
      </w:pPr>
      <w:r w:rsidRPr="0042270B">
        <w:rPr>
          <w:rFonts w:cstheme="minorHAnsi"/>
          <w:bCs/>
          <w:color w:val="000000" w:themeColor="text1"/>
        </w:rPr>
        <w:t>Recommendations of the Planning and Zoning Committee.</w:t>
      </w:r>
    </w:p>
    <w:p w14:paraId="5182E772" w14:textId="77777777" w:rsidR="00B2060E" w:rsidRPr="0042270B" w:rsidRDefault="0046343E" w:rsidP="00B2060E">
      <w:pPr>
        <w:pStyle w:val="ListParagraph"/>
        <w:numPr>
          <w:ilvl w:val="1"/>
          <w:numId w:val="8"/>
        </w:numPr>
        <w:spacing w:after="0" w:line="240" w:lineRule="auto"/>
        <w:ind w:right="-432"/>
        <w:rPr>
          <w:rFonts w:cstheme="minorHAnsi"/>
          <w:bCs/>
          <w:color w:val="000000" w:themeColor="text1"/>
        </w:rPr>
      </w:pPr>
      <w:r w:rsidRPr="0042270B">
        <w:rPr>
          <w:rFonts w:cstheme="minorHAnsi"/>
          <w:bCs/>
          <w:color w:val="000000" w:themeColor="text1"/>
        </w:rPr>
        <w:t>321 D St., SE (HPA 25-083). This two-story rear addition requires approval by the Historic Preservation Review Board. The Capitol Hill Restoration Society and multiple neighbors expressed support for the project. Commissioner Wolanin, whose district includes the project, reported no known opposition from his constituents.</w:t>
      </w:r>
    </w:p>
    <w:p w14:paraId="282980D8" w14:textId="77777777" w:rsidR="00B2060E" w:rsidRPr="0042270B" w:rsidRDefault="0046343E" w:rsidP="00B2060E">
      <w:pPr>
        <w:pStyle w:val="ListParagraph"/>
        <w:numPr>
          <w:ilvl w:val="1"/>
          <w:numId w:val="8"/>
        </w:numPr>
        <w:spacing w:after="0" w:line="240" w:lineRule="auto"/>
        <w:ind w:right="-432"/>
        <w:rPr>
          <w:rFonts w:cstheme="minorHAnsi"/>
          <w:bCs/>
          <w:color w:val="000000" w:themeColor="text1"/>
        </w:rPr>
      </w:pPr>
      <w:r w:rsidRPr="0042270B">
        <w:rPr>
          <w:rFonts w:cstheme="minorHAnsi"/>
          <w:bCs/>
          <w:color w:val="000000" w:themeColor="text1"/>
        </w:rPr>
        <w:t>1900 Massachusetts Ave., SE (ZC 24-21). Th</w:t>
      </w:r>
      <w:r w:rsidR="006D1E80" w:rsidRPr="0042270B">
        <w:rPr>
          <w:rFonts w:cstheme="minorHAnsi"/>
          <w:bCs/>
          <w:color w:val="000000" w:themeColor="text1"/>
        </w:rPr>
        <w:t xml:space="preserve">e Department of General Services proposes </w:t>
      </w:r>
      <w:proofErr w:type="gramStart"/>
      <w:r w:rsidRPr="0042270B">
        <w:rPr>
          <w:rFonts w:cstheme="minorHAnsi"/>
          <w:bCs/>
          <w:color w:val="000000" w:themeColor="text1"/>
        </w:rPr>
        <w:t>to build</w:t>
      </w:r>
      <w:proofErr w:type="gramEnd"/>
      <w:r w:rsidRPr="0042270B">
        <w:rPr>
          <w:rFonts w:cstheme="minorHAnsi"/>
          <w:bCs/>
          <w:color w:val="000000" w:themeColor="text1"/>
        </w:rPr>
        <w:t xml:space="preserve"> a new DC jail in ANC 7F08, which borders ANC 6B</w:t>
      </w:r>
      <w:r w:rsidR="006D1E80" w:rsidRPr="0042270B">
        <w:rPr>
          <w:rFonts w:cstheme="minorHAnsi"/>
          <w:bCs/>
          <w:color w:val="000000" w:themeColor="text1"/>
        </w:rPr>
        <w:t>09</w:t>
      </w:r>
      <w:r w:rsidRPr="0042270B">
        <w:rPr>
          <w:rFonts w:cstheme="minorHAnsi"/>
          <w:bCs/>
          <w:color w:val="000000" w:themeColor="text1"/>
        </w:rPr>
        <w:t>. The Committee recommended general support for the project</w:t>
      </w:r>
      <w:r w:rsidR="00E01816" w:rsidRPr="0042270B">
        <w:rPr>
          <w:rFonts w:cstheme="minorHAnsi"/>
          <w:bCs/>
          <w:color w:val="000000" w:themeColor="text1"/>
        </w:rPr>
        <w:t xml:space="preserve"> before the Zoning Commission</w:t>
      </w:r>
      <w:r w:rsidRPr="0042270B">
        <w:rPr>
          <w:rFonts w:cstheme="minorHAnsi"/>
          <w:bCs/>
          <w:color w:val="000000" w:themeColor="text1"/>
        </w:rPr>
        <w:t>, along with supporting the applicant’s</w:t>
      </w:r>
      <w:r w:rsidR="00E01816" w:rsidRPr="0042270B">
        <w:rPr>
          <w:rFonts w:cstheme="minorHAnsi"/>
          <w:bCs/>
          <w:color w:val="000000" w:themeColor="text1"/>
        </w:rPr>
        <w:t xml:space="preserve"> requests for special exceptions, variance, and waivers, with the following qualifications:</w:t>
      </w:r>
    </w:p>
    <w:p w14:paraId="469F90BC" w14:textId="77777777" w:rsidR="00B2060E" w:rsidRPr="0042270B" w:rsidRDefault="00A60515" w:rsidP="00B2060E">
      <w:pPr>
        <w:pStyle w:val="ListParagraph"/>
        <w:numPr>
          <w:ilvl w:val="2"/>
          <w:numId w:val="8"/>
        </w:numPr>
        <w:spacing w:after="0" w:line="240" w:lineRule="auto"/>
        <w:ind w:right="-432"/>
        <w:rPr>
          <w:rFonts w:cstheme="minorHAnsi"/>
          <w:bCs/>
          <w:color w:val="000000" w:themeColor="text1"/>
        </w:rPr>
      </w:pPr>
      <w:r w:rsidRPr="0042270B">
        <w:rPr>
          <w:rFonts w:cstheme="minorHAnsi"/>
          <w:bCs/>
          <w:color w:val="000000" w:themeColor="text1"/>
        </w:rPr>
        <w:t>ANC 6B</w:t>
      </w:r>
      <w:r w:rsidR="00E01816" w:rsidRPr="0042270B">
        <w:rPr>
          <w:rFonts w:cstheme="minorHAnsi"/>
          <w:bCs/>
          <w:color w:val="000000" w:themeColor="text1"/>
        </w:rPr>
        <w:t xml:space="preserve"> </w:t>
      </w:r>
      <w:r w:rsidR="00825A7F" w:rsidRPr="0042270B">
        <w:rPr>
          <w:rFonts w:cstheme="minorHAnsi"/>
          <w:bCs/>
          <w:color w:val="000000" w:themeColor="text1"/>
        </w:rPr>
        <w:t xml:space="preserve">does not intend its </w:t>
      </w:r>
      <w:r w:rsidR="0046343E" w:rsidRPr="0042270B">
        <w:rPr>
          <w:rFonts w:cstheme="minorHAnsi"/>
          <w:bCs/>
          <w:color w:val="000000" w:themeColor="text1"/>
        </w:rPr>
        <w:t xml:space="preserve">support </w:t>
      </w:r>
      <w:r w:rsidR="00E01816" w:rsidRPr="0042270B">
        <w:rPr>
          <w:rFonts w:cstheme="minorHAnsi"/>
          <w:bCs/>
          <w:color w:val="000000" w:themeColor="text1"/>
        </w:rPr>
        <w:t xml:space="preserve">to </w:t>
      </w:r>
      <w:r w:rsidR="0046343E" w:rsidRPr="0042270B">
        <w:rPr>
          <w:rFonts w:cstheme="minorHAnsi"/>
          <w:bCs/>
          <w:color w:val="000000" w:themeColor="text1"/>
        </w:rPr>
        <w:t xml:space="preserve">diminish concerns raised by </w:t>
      </w:r>
      <w:r w:rsidRPr="0042270B">
        <w:rPr>
          <w:rFonts w:cstheme="minorHAnsi"/>
          <w:bCs/>
          <w:color w:val="000000" w:themeColor="text1"/>
        </w:rPr>
        <w:t>ANC 7F</w:t>
      </w:r>
      <w:r w:rsidR="004B3FAF" w:rsidRPr="0042270B">
        <w:rPr>
          <w:rFonts w:cstheme="minorHAnsi"/>
          <w:bCs/>
          <w:color w:val="000000" w:themeColor="text1"/>
        </w:rPr>
        <w:t>,</w:t>
      </w:r>
      <w:r w:rsidRPr="0042270B">
        <w:rPr>
          <w:rFonts w:cstheme="minorHAnsi"/>
          <w:bCs/>
          <w:color w:val="000000" w:themeColor="text1"/>
        </w:rPr>
        <w:t xml:space="preserve"> or </w:t>
      </w:r>
      <w:r w:rsidR="004B3FAF" w:rsidRPr="0042270B">
        <w:rPr>
          <w:rFonts w:cstheme="minorHAnsi"/>
          <w:bCs/>
          <w:color w:val="000000" w:themeColor="text1"/>
        </w:rPr>
        <w:t xml:space="preserve">by </w:t>
      </w:r>
      <w:r w:rsidR="0046343E" w:rsidRPr="0042270B">
        <w:rPr>
          <w:rFonts w:cstheme="minorHAnsi"/>
          <w:bCs/>
          <w:color w:val="000000" w:themeColor="text1"/>
        </w:rPr>
        <w:t>ANC 7D</w:t>
      </w:r>
      <w:r w:rsidRPr="0042270B">
        <w:rPr>
          <w:rFonts w:cstheme="minorHAnsi"/>
          <w:bCs/>
          <w:color w:val="000000" w:themeColor="text1"/>
        </w:rPr>
        <w:t xml:space="preserve">, which (like ANC 6B) borders </w:t>
      </w:r>
      <w:r w:rsidR="0046343E" w:rsidRPr="0042270B">
        <w:rPr>
          <w:rFonts w:cstheme="minorHAnsi"/>
          <w:bCs/>
          <w:color w:val="000000" w:themeColor="text1"/>
        </w:rPr>
        <w:t>ANC 7F</w:t>
      </w:r>
      <w:r w:rsidR="00E01816" w:rsidRPr="0042270B">
        <w:rPr>
          <w:rFonts w:cstheme="minorHAnsi"/>
          <w:bCs/>
          <w:color w:val="000000" w:themeColor="text1"/>
        </w:rPr>
        <w:t>.</w:t>
      </w:r>
    </w:p>
    <w:p w14:paraId="3A8E0B7A" w14:textId="77777777" w:rsidR="00B2060E" w:rsidRPr="0042270B" w:rsidRDefault="00E01816" w:rsidP="00B2060E">
      <w:pPr>
        <w:pStyle w:val="ListParagraph"/>
        <w:numPr>
          <w:ilvl w:val="2"/>
          <w:numId w:val="8"/>
        </w:numPr>
        <w:spacing w:after="0" w:line="240" w:lineRule="auto"/>
        <w:ind w:right="-432"/>
        <w:rPr>
          <w:rFonts w:cstheme="minorHAnsi"/>
          <w:bCs/>
          <w:color w:val="000000" w:themeColor="text1"/>
        </w:rPr>
      </w:pPr>
      <w:r w:rsidRPr="0042270B">
        <w:rPr>
          <w:rFonts w:cstheme="minorHAnsi"/>
          <w:bCs/>
          <w:color w:val="000000" w:themeColor="text1"/>
        </w:rPr>
        <w:t xml:space="preserve">When </w:t>
      </w:r>
      <w:proofErr w:type="gramStart"/>
      <w:r w:rsidRPr="0042270B">
        <w:rPr>
          <w:rFonts w:cstheme="minorHAnsi"/>
          <w:bCs/>
          <w:color w:val="000000" w:themeColor="text1"/>
        </w:rPr>
        <w:t>presented</w:t>
      </w:r>
      <w:proofErr w:type="gramEnd"/>
      <w:r w:rsidRPr="0042270B">
        <w:rPr>
          <w:rFonts w:cstheme="minorHAnsi"/>
          <w:bCs/>
          <w:color w:val="000000" w:themeColor="text1"/>
        </w:rPr>
        <w:t xml:space="preserve"> further designs, ANC 6B expect</w:t>
      </w:r>
      <w:r w:rsidR="00A60515" w:rsidRPr="0042270B">
        <w:rPr>
          <w:rFonts w:cstheme="minorHAnsi"/>
          <w:bCs/>
          <w:color w:val="000000" w:themeColor="text1"/>
        </w:rPr>
        <w:t>s</w:t>
      </w:r>
      <w:r w:rsidRPr="0042270B">
        <w:rPr>
          <w:rFonts w:cstheme="minorHAnsi"/>
          <w:bCs/>
          <w:color w:val="000000" w:themeColor="text1"/>
        </w:rPr>
        <w:t xml:space="preserve"> to </w:t>
      </w:r>
      <w:r w:rsidR="00A60515" w:rsidRPr="0042270B">
        <w:rPr>
          <w:rFonts w:cstheme="minorHAnsi"/>
          <w:bCs/>
          <w:color w:val="000000" w:themeColor="text1"/>
        </w:rPr>
        <w:t xml:space="preserve">have the chance to </w:t>
      </w:r>
      <w:r w:rsidRPr="0042270B">
        <w:rPr>
          <w:rFonts w:cstheme="minorHAnsi"/>
          <w:bCs/>
          <w:color w:val="000000" w:themeColor="text1"/>
        </w:rPr>
        <w:t>provide additional recommendations.</w:t>
      </w:r>
    </w:p>
    <w:p w14:paraId="3C077FB7" w14:textId="5792ECAA" w:rsidR="00E01816" w:rsidRPr="0042270B" w:rsidRDefault="00E01816" w:rsidP="00B2060E">
      <w:pPr>
        <w:pStyle w:val="ListParagraph"/>
        <w:numPr>
          <w:ilvl w:val="2"/>
          <w:numId w:val="8"/>
        </w:numPr>
        <w:spacing w:after="0" w:line="240" w:lineRule="auto"/>
        <w:ind w:right="-432"/>
        <w:rPr>
          <w:rFonts w:cstheme="minorHAnsi"/>
          <w:bCs/>
          <w:color w:val="000000" w:themeColor="text1"/>
        </w:rPr>
      </w:pPr>
      <w:r w:rsidRPr="0042270B">
        <w:rPr>
          <w:rFonts w:cstheme="minorHAnsi"/>
          <w:bCs/>
          <w:color w:val="000000" w:themeColor="text1"/>
        </w:rPr>
        <w:t xml:space="preserve">ANC 6B urges the project team to continue its discussions with </w:t>
      </w:r>
      <w:r w:rsidR="00825A7F" w:rsidRPr="0042270B">
        <w:rPr>
          <w:rFonts w:cstheme="minorHAnsi"/>
          <w:bCs/>
          <w:color w:val="000000" w:themeColor="text1"/>
        </w:rPr>
        <w:t xml:space="preserve">the </w:t>
      </w:r>
      <w:r w:rsidRPr="0042270B">
        <w:rPr>
          <w:rFonts w:cstheme="minorHAnsi"/>
          <w:bCs/>
          <w:color w:val="000000" w:themeColor="text1"/>
        </w:rPr>
        <w:t>Congressional Cemetery, including issues of stormwater management</w:t>
      </w:r>
      <w:r w:rsidR="00A60515" w:rsidRPr="0042270B">
        <w:rPr>
          <w:rFonts w:cstheme="minorHAnsi"/>
          <w:bCs/>
          <w:color w:val="000000" w:themeColor="text1"/>
        </w:rPr>
        <w:t>.</w:t>
      </w:r>
    </w:p>
    <w:p w14:paraId="042B7E14" w14:textId="668C782F" w:rsidR="00AE6285" w:rsidRPr="001779D5" w:rsidRDefault="008768C6" w:rsidP="00E92B64">
      <w:pPr>
        <w:pStyle w:val="Heading1"/>
        <w:numPr>
          <w:ilvl w:val="0"/>
          <w:numId w:val="17"/>
        </w:numPr>
        <w:rPr>
          <w:rFonts w:asciiTheme="minorHAnsi" w:hAnsiTheme="minorHAnsi" w:cstheme="minorHAnsi"/>
        </w:rPr>
      </w:pPr>
      <w:r w:rsidRPr="001779D5">
        <w:rPr>
          <w:rFonts w:asciiTheme="minorHAnsi" w:hAnsiTheme="minorHAnsi" w:cstheme="minorHAnsi"/>
        </w:rPr>
        <w:t>Announcements</w:t>
      </w:r>
      <w:r w:rsidR="008410DA" w:rsidRPr="001779D5">
        <w:rPr>
          <w:rFonts w:asciiTheme="minorHAnsi" w:hAnsiTheme="minorHAnsi" w:cstheme="minorHAnsi"/>
        </w:rPr>
        <w:t>: from</w:t>
      </w:r>
      <w:r w:rsidR="00E92B64" w:rsidRPr="001779D5">
        <w:rPr>
          <w:rFonts w:asciiTheme="minorHAnsi" w:hAnsiTheme="minorHAnsi" w:cstheme="minorHAnsi"/>
        </w:rPr>
        <w:t>—</w:t>
      </w:r>
    </w:p>
    <w:p w14:paraId="2F9198F6" w14:textId="1B2DC552" w:rsidR="008410DA" w:rsidRPr="001779D5" w:rsidRDefault="008410DA" w:rsidP="00E92B64">
      <w:pPr>
        <w:pStyle w:val="Heading2"/>
        <w:numPr>
          <w:ilvl w:val="0"/>
          <w:numId w:val="19"/>
        </w:numPr>
        <w:rPr>
          <w:rFonts w:asciiTheme="minorHAnsi" w:hAnsiTheme="minorHAnsi" w:cstheme="minorHAnsi"/>
        </w:rPr>
      </w:pPr>
      <w:r w:rsidRPr="001779D5">
        <w:rPr>
          <w:rFonts w:asciiTheme="minorHAnsi" w:hAnsiTheme="minorHAnsi" w:cstheme="minorHAnsi"/>
        </w:rPr>
        <w:t>Commissioner Mareino.</w:t>
      </w:r>
    </w:p>
    <w:p w14:paraId="7D26E12D" w14:textId="6C8F496B" w:rsidR="008410DA" w:rsidRPr="0042270B" w:rsidRDefault="008410DA" w:rsidP="00E306AE">
      <w:pPr>
        <w:pStyle w:val="ListParagraph"/>
        <w:numPr>
          <w:ilvl w:val="0"/>
          <w:numId w:val="11"/>
        </w:numPr>
        <w:spacing w:after="0" w:line="240" w:lineRule="auto"/>
        <w:ind w:right="-432"/>
        <w:rPr>
          <w:rFonts w:cstheme="minorHAnsi"/>
          <w:bCs/>
          <w:color w:val="000000" w:themeColor="text1"/>
        </w:rPr>
      </w:pPr>
      <w:r w:rsidRPr="0042270B">
        <w:rPr>
          <w:rFonts w:cstheme="minorHAnsi"/>
          <w:bCs/>
          <w:color w:val="000000" w:themeColor="text1"/>
        </w:rPr>
        <w:t xml:space="preserve">Upcoming </w:t>
      </w:r>
      <w:r w:rsidR="00E67086" w:rsidRPr="0042270B">
        <w:rPr>
          <w:rFonts w:cstheme="minorHAnsi"/>
          <w:bCs/>
          <w:color w:val="000000" w:themeColor="text1"/>
        </w:rPr>
        <w:t xml:space="preserve">ANC 6B </w:t>
      </w:r>
      <w:r w:rsidRPr="0042270B">
        <w:rPr>
          <w:rFonts w:cstheme="minorHAnsi"/>
          <w:bCs/>
          <w:color w:val="000000" w:themeColor="text1"/>
        </w:rPr>
        <w:t>meetings: Commissioner Mareino announced the following upcoming ANC 6B meetings.</w:t>
      </w:r>
    </w:p>
    <w:p w14:paraId="4756188A" w14:textId="3CAC4C54" w:rsidR="000C7631" w:rsidRPr="0042270B" w:rsidRDefault="000C7631" w:rsidP="003E5451">
      <w:pPr>
        <w:pStyle w:val="ListParagraph"/>
        <w:numPr>
          <w:ilvl w:val="1"/>
          <w:numId w:val="9"/>
        </w:numPr>
        <w:spacing w:after="0" w:line="240" w:lineRule="auto"/>
        <w:ind w:right="-432"/>
        <w:rPr>
          <w:rFonts w:cstheme="minorHAnsi"/>
          <w:bCs/>
          <w:color w:val="000000" w:themeColor="text1"/>
        </w:rPr>
      </w:pPr>
      <w:r w:rsidRPr="0042270B">
        <w:rPr>
          <w:rFonts w:cstheme="minorHAnsi"/>
          <w:bCs/>
          <w:color w:val="000000" w:themeColor="text1"/>
        </w:rPr>
        <w:lastRenderedPageBreak/>
        <w:t>Virtual meetings of the following committees.</w:t>
      </w:r>
    </w:p>
    <w:p w14:paraId="3EB38C7A" w14:textId="16CED813" w:rsidR="000C7631" w:rsidRPr="0042270B" w:rsidRDefault="000C7631" w:rsidP="003C799C">
      <w:pPr>
        <w:pStyle w:val="ListParagraph"/>
        <w:numPr>
          <w:ilvl w:val="2"/>
          <w:numId w:val="9"/>
        </w:numPr>
        <w:spacing w:after="0" w:line="240" w:lineRule="auto"/>
        <w:ind w:right="-432"/>
        <w:rPr>
          <w:rFonts w:cstheme="minorHAnsi"/>
          <w:bCs/>
          <w:color w:val="000000" w:themeColor="text1"/>
        </w:rPr>
      </w:pPr>
      <w:r w:rsidRPr="0042270B">
        <w:rPr>
          <w:rFonts w:cstheme="minorHAnsi"/>
          <w:bCs/>
          <w:color w:val="000000" w:themeColor="text1"/>
        </w:rPr>
        <w:t xml:space="preserve">Public Safety </w:t>
      </w:r>
      <w:r w:rsidR="00E67086" w:rsidRPr="0042270B">
        <w:rPr>
          <w:rFonts w:cstheme="minorHAnsi"/>
          <w:bCs/>
          <w:color w:val="000000" w:themeColor="text1"/>
        </w:rPr>
        <w:t xml:space="preserve">Committee </w:t>
      </w:r>
      <w:r w:rsidRPr="0042270B">
        <w:rPr>
          <w:rFonts w:cstheme="minorHAnsi"/>
          <w:bCs/>
          <w:color w:val="000000" w:themeColor="text1"/>
        </w:rPr>
        <w:t>January 27, 6:30 p.m.</w:t>
      </w:r>
    </w:p>
    <w:p w14:paraId="61C5FCCD" w14:textId="7738DF2B" w:rsidR="000C7631" w:rsidRPr="0042270B" w:rsidRDefault="000C7631" w:rsidP="003C799C">
      <w:pPr>
        <w:pStyle w:val="ListParagraph"/>
        <w:numPr>
          <w:ilvl w:val="2"/>
          <w:numId w:val="9"/>
        </w:numPr>
        <w:spacing w:after="0" w:line="240" w:lineRule="auto"/>
        <w:ind w:right="-432"/>
        <w:rPr>
          <w:rFonts w:cstheme="minorHAnsi"/>
          <w:bCs/>
          <w:color w:val="000000" w:themeColor="text1"/>
        </w:rPr>
      </w:pPr>
      <w:r w:rsidRPr="0042270B">
        <w:rPr>
          <w:rFonts w:cstheme="minorHAnsi"/>
          <w:bCs/>
          <w:color w:val="000000" w:themeColor="text1"/>
        </w:rPr>
        <w:t xml:space="preserve">Executive </w:t>
      </w:r>
      <w:r w:rsidR="00E67086" w:rsidRPr="0042270B">
        <w:rPr>
          <w:rFonts w:cstheme="minorHAnsi"/>
          <w:bCs/>
          <w:color w:val="000000" w:themeColor="text1"/>
        </w:rPr>
        <w:t xml:space="preserve">Committee </w:t>
      </w:r>
      <w:r w:rsidRPr="0042270B">
        <w:rPr>
          <w:rFonts w:cstheme="minorHAnsi"/>
          <w:bCs/>
          <w:color w:val="000000" w:themeColor="text1"/>
        </w:rPr>
        <w:t>January 28, 7 p.m.</w:t>
      </w:r>
    </w:p>
    <w:p w14:paraId="09D9D0C2" w14:textId="325BCC1A" w:rsidR="00E67086" w:rsidRPr="0042270B" w:rsidRDefault="00E67086" w:rsidP="003C799C">
      <w:pPr>
        <w:pStyle w:val="ListParagraph"/>
        <w:numPr>
          <w:ilvl w:val="2"/>
          <w:numId w:val="9"/>
        </w:numPr>
        <w:spacing w:after="0" w:line="240" w:lineRule="auto"/>
        <w:ind w:right="-432"/>
        <w:rPr>
          <w:rFonts w:cstheme="minorHAnsi"/>
          <w:bCs/>
          <w:color w:val="000000" w:themeColor="text1"/>
        </w:rPr>
      </w:pPr>
      <w:r w:rsidRPr="0042270B">
        <w:rPr>
          <w:rFonts w:cstheme="minorHAnsi"/>
          <w:bCs/>
          <w:color w:val="000000" w:themeColor="text1"/>
        </w:rPr>
        <w:t>Alcoholic Beverage and Cannabis Committee February 4, 7 p.m.</w:t>
      </w:r>
    </w:p>
    <w:p w14:paraId="0A962550" w14:textId="221F3D8F" w:rsidR="00E67086" w:rsidRPr="0042270B" w:rsidRDefault="00E67086" w:rsidP="003C799C">
      <w:pPr>
        <w:pStyle w:val="ListParagraph"/>
        <w:numPr>
          <w:ilvl w:val="2"/>
          <w:numId w:val="9"/>
        </w:numPr>
        <w:spacing w:after="0" w:line="240" w:lineRule="auto"/>
        <w:ind w:right="-432"/>
        <w:rPr>
          <w:rFonts w:cstheme="minorHAnsi"/>
          <w:bCs/>
          <w:color w:val="000000" w:themeColor="text1"/>
        </w:rPr>
      </w:pPr>
      <w:r w:rsidRPr="0042270B">
        <w:rPr>
          <w:rFonts w:cstheme="minorHAnsi"/>
          <w:bCs/>
          <w:color w:val="000000" w:themeColor="text1"/>
        </w:rPr>
        <w:t>Transportation Committee February 5, 7 p.m.</w:t>
      </w:r>
    </w:p>
    <w:p w14:paraId="31F82AE2" w14:textId="65B560BE" w:rsidR="00E67086" w:rsidRPr="0042270B" w:rsidRDefault="00E67086" w:rsidP="003C799C">
      <w:pPr>
        <w:pStyle w:val="ListParagraph"/>
        <w:numPr>
          <w:ilvl w:val="2"/>
          <w:numId w:val="9"/>
        </w:numPr>
        <w:spacing w:after="0" w:line="240" w:lineRule="auto"/>
        <w:ind w:right="-432"/>
        <w:rPr>
          <w:rFonts w:cstheme="minorHAnsi"/>
          <w:bCs/>
          <w:color w:val="000000" w:themeColor="text1"/>
        </w:rPr>
      </w:pPr>
      <w:r w:rsidRPr="0042270B">
        <w:rPr>
          <w:rFonts w:cstheme="minorHAnsi"/>
          <w:bCs/>
          <w:color w:val="000000" w:themeColor="text1"/>
        </w:rPr>
        <w:t>Planning and Zoning Committee February 6, 7 p.m.</w:t>
      </w:r>
    </w:p>
    <w:p w14:paraId="04A686A8" w14:textId="0FCD6F8E" w:rsidR="00E67086" w:rsidRPr="0042270B" w:rsidRDefault="00E67086" w:rsidP="003E5451">
      <w:pPr>
        <w:pStyle w:val="ListParagraph"/>
        <w:numPr>
          <w:ilvl w:val="1"/>
          <w:numId w:val="9"/>
        </w:numPr>
        <w:spacing w:after="0" w:line="240" w:lineRule="auto"/>
        <w:ind w:right="-432"/>
        <w:rPr>
          <w:rFonts w:cstheme="minorHAnsi"/>
          <w:bCs/>
          <w:color w:val="000000" w:themeColor="text1"/>
        </w:rPr>
      </w:pPr>
      <w:r w:rsidRPr="0042270B">
        <w:rPr>
          <w:rFonts w:cstheme="minorHAnsi"/>
          <w:bCs/>
          <w:color w:val="000000" w:themeColor="text1"/>
        </w:rPr>
        <w:t>In-person meetings of the following, all at 700 Pennsylvania Ave., SE.</w:t>
      </w:r>
    </w:p>
    <w:p w14:paraId="1B1396D9" w14:textId="058F5477" w:rsidR="00E67086" w:rsidRPr="0042270B" w:rsidRDefault="00E67086" w:rsidP="003C799C">
      <w:pPr>
        <w:pStyle w:val="ListParagraph"/>
        <w:numPr>
          <w:ilvl w:val="2"/>
          <w:numId w:val="9"/>
        </w:numPr>
        <w:spacing w:after="0" w:line="240" w:lineRule="auto"/>
        <w:ind w:right="-432"/>
        <w:rPr>
          <w:rFonts w:cstheme="minorHAnsi"/>
          <w:bCs/>
          <w:color w:val="000000" w:themeColor="text1"/>
        </w:rPr>
      </w:pPr>
      <w:r w:rsidRPr="0042270B">
        <w:rPr>
          <w:rFonts w:cstheme="minorHAnsi"/>
          <w:bCs/>
          <w:color w:val="000000" w:themeColor="text1"/>
        </w:rPr>
        <w:t>Task force on Public Parks and Recreation Spaces January 23, 7 p.m.</w:t>
      </w:r>
    </w:p>
    <w:p w14:paraId="4AF20E62" w14:textId="6CF24050" w:rsidR="00E67086" w:rsidRPr="0042270B" w:rsidRDefault="00E67086" w:rsidP="003C799C">
      <w:pPr>
        <w:pStyle w:val="ListParagraph"/>
        <w:numPr>
          <w:ilvl w:val="1"/>
          <w:numId w:val="9"/>
        </w:numPr>
        <w:spacing w:after="0" w:line="240" w:lineRule="auto"/>
        <w:ind w:right="-432"/>
        <w:rPr>
          <w:rFonts w:cstheme="minorHAnsi"/>
          <w:bCs/>
          <w:color w:val="000000" w:themeColor="text1"/>
        </w:rPr>
      </w:pPr>
      <w:r w:rsidRPr="0042270B">
        <w:rPr>
          <w:rFonts w:cstheme="minorHAnsi"/>
          <w:bCs/>
          <w:color w:val="000000" w:themeColor="text1"/>
        </w:rPr>
        <w:t>The following in-person meetings will also be live-streamed.</w:t>
      </w:r>
    </w:p>
    <w:p w14:paraId="3DCC0059" w14:textId="081FFB42" w:rsidR="00E67086" w:rsidRPr="0042270B" w:rsidRDefault="00E67086" w:rsidP="003C799C">
      <w:pPr>
        <w:pStyle w:val="ListParagraph"/>
        <w:numPr>
          <w:ilvl w:val="2"/>
          <w:numId w:val="9"/>
        </w:numPr>
        <w:spacing w:after="0" w:line="240" w:lineRule="auto"/>
        <w:ind w:right="-432"/>
        <w:rPr>
          <w:rFonts w:cstheme="minorHAnsi"/>
          <w:bCs/>
          <w:color w:val="000000" w:themeColor="text1"/>
        </w:rPr>
      </w:pPr>
      <w:r w:rsidRPr="0042270B">
        <w:rPr>
          <w:rFonts w:cstheme="minorHAnsi"/>
          <w:bCs/>
          <w:color w:val="000000" w:themeColor="text1"/>
        </w:rPr>
        <w:t>Southeast Library January 29, 6:30 p.m.</w:t>
      </w:r>
    </w:p>
    <w:p w14:paraId="58DB6B22" w14:textId="5606AE22" w:rsidR="00E67086" w:rsidRPr="0042270B" w:rsidRDefault="00E67086" w:rsidP="003C799C">
      <w:pPr>
        <w:pStyle w:val="ListParagraph"/>
        <w:numPr>
          <w:ilvl w:val="2"/>
          <w:numId w:val="9"/>
        </w:numPr>
        <w:spacing w:after="0" w:line="240" w:lineRule="auto"/>
        <w:ind w:right="-432"/>
        <w:rPr>
          <w:rFonts w:cstheme="minorHAnsi"/>
          <w:bCs/>
          <w:color w:val="000000" w:themeColor="text1"/>
        </w:rPr>
      </w:pPr>
      <w:r w:rsidRPr="0042270B">
        <w:rPr>
          <w:rFonts w:cstheme="minorHAnsi"/>
          <w:bCs/>
          <w:color w:val="000000" w:themeColor="text1"/>
        </w:rPr>
        <w:t>Full ANC 6B meeting February 11, 7 p.m.</w:t>
      </w:r>
    </w:p>
    <w:p w14:paraId="4B834429" w14:textId="28F7F967" w:rsidR="008410DA" w:rsidRPr="0042270B" w:rsidRDefault="008410DA" w:rsidP="00E306AE">
      <w:pPr>
        <w:pStyle w:val="BodyText"/>
        <w:numPr>
          <w:ilvl w:val="0"/>
          <w:numId w:val="11"/>
        </w:numPr>
        <w:ind w:right="-432"/>
        <w:rPr>
          <w:rFonts w:asciiTheme="minorHAnsi" w:hAnsiTheme="minorHAnsi" w:cstheme="minorHAnsi"/>
          <w:b w:val="0"/>
          <w:bCs/>
          <w:color w:val="000000" w:themeColor="text1"/>
          <w:sz w:val="24"/>
          <w:szCs w:val="24"/>
        </w:rPr>
      </w:pPr>
      <w:r w:rsidRPr="0042270B">
        <w:rPr>
          <w:rFonts w:asciiTheme="minorHAnsi" w:hAnsiTheme="minorHAnsi" w:cstheme="minorHAnsi"/>
          <w:b w:val="0"/>
          <w:bCs/>
          <w:color w:val="000000" w:themeColor="text1"/>
          <w:sz w:val="24"/>
          <w:szCs w:val="24"/>
        </w:rPr>
        <w:t>Watkins Elementary</w:t>
      </w:r>
      <w:r w:rsidR="00FD0CB8" w:rsidRPr="0042270B">
        <w:rPr>
          <w:rFonts w:asciiTheme="minorHAnsi" w:hAnsiTheme="minorHAnsi" w:cstheme="minorHAnsi"/>
          <w:b w:val="0"/>
          <w:bCs/>
          <w:color w:val="000000" w:themeColor="text1"/>
          <w:sz w:val="24"/>
          <w:szCs w:val="24"/>
        </w:rPr>
        <w:t xml:space="preserve"> School meeting</w:t>
      </w:r>
      <w:r w:rsidRPr="0042270B">
        <w:rPr>
          <w:rFonts w:asciiTheme="minorHAnsi" w:hAnsiTheme="minorHAnsi" w:cstheme="minorHAnsi"/>
          <w:b w:val="0"/>
          <w:bCs/>
          <w:color w:val="000000" w:themeColor="text1"/>
          <w:sz w:val="24"/>
          <w:szCs w:val="24"/>
        </w:rPr>
        <w:t>: Commissioner Mareino also announced that</w:t>
      </w:r>
      <w:r w:rsidR="00FD0CB8" w:rsidRPr="0042270B">
        <w:rPr>
          <w:rFonts w:asciiTheme="minorHAnsi" w:hAnsiTheme="minorHAnsi" w:cstheme="minorHAnsi"/>
          <w:b w:val="0"/>
          <w:bCs/>
          <w:color w:val="000000" w:themeColor="text1"/>
          <w:sz w:val="24"/>
          <w:szCs w:val="24"/>
        </w:rPr>
        <w:t xml:space="preserve">, </w:t>
      </w:r>
      <w:r w:rsidR="00825A7F" w:rsidRPr="0042270B">
        <w:rPr>
          <w:rFonts w:asciiTheme="minorHAnsi" w:hAnsiTheme="minorHAnsi" w:cstheme="minorHAnsi"/>
          <w:b w:val="0"/>
          <w:bCs/>
          <w:color w:val="000000" w:themeColor="text1"/>
          <w:sz w:val="24"/>
          <w:szCs w:val="24"/>
        </w:rPr>
        <w:t>at</w:t>
      </w:r>
      <w:r w:rsidR="00FD0CB8" w:rsidRPr="0042270B">
        <w:rPr>
          <w:rFonts w:asciiTheme="minorHAnsi" w:hAnsiTheme="minorHAnsi" w:cstheme="minorHAnsi"/>
          <w:b w:val="0"/>
          <w:bCs/>
          <w:color w:val="000000" w:themeColor="text1"/>
          <w:sz w:val="24"/>
          <w:szCs w:val="24"/>
        </w:rPr>
        <w:t xml:space="preserve"> the Watkins Elementary School, 420 12</w:t>
      </w:r>
      <w:r w:rsidR="00FD0CB8" w:rsidRPr="0042270B">
        <w:rPr>
          <w:rFonts w:asciiTheme="minorHAnsi" w:hAnsiTheme="minorHAnsi" w:cstheme="minorHAnsi"/>
          <w:b w:val="0"/>
          <w:bCs/>
          <w:color w:val="000000" w:themeColor="text1"/>
          <w:sz w:val="24"/>
          <w:szCs w:val="24"/>
          <w:vertAlign w:val="superscript"/>
        </w:rPr>
        <w:t>th</w:t>
      </w:r>
      <w:r w:rsidR="00FD0CB8" w:rsidRPr="0042270B">
        <w:rPr>
          <w:rFonts w:asciiTheme="minorHAnsi" w:hAnsiTheme="minorHAnsi" w:cstheme="minorHAnsi"/>
          <w:b w:val="0"/>
          <w:bCs/>
          <w:color w:val="000000" w:themeColor="text1"/>
          <w:sz w:val="24"/>
          <w:szCs w:val="24"/>
        </w:rPr>
        <w:t xml:space="preserve"> St., SE, on Thursday, January 30, at 6 p.m., </w:t>
      </w:r>
      <w:r w:rsidRPr="0042270B">
        <w:rPr>
          <w:rFonts w:asciiTheme="minorHAnsi" w:hAnsiTheme="minorHAnsi" w:cstheme="minorHAnsi"/>
          <w:b w:val="0"/>
          <w:bCs/>
          <w:color w:val="000000" w:themeColor="text1"/>
          <w:sz w:val="24"/>
          <w:szCs w:val="24"/>
        </w:rPr>
        <w:t xml:space="preserve">the </w:t>
      </w:r>
      <w:r w:rsidR="00825A7F" w:rsidRPr="0042270B">
        <w:rPr>
          <w:rFonts w:asciiTheme="minorHAnsi" w:hAnsiTheme="minorHAnsi" w:cstheme="minorHAnsi"/>
          <w:b w:val="0"/>
          <w:bCs/>
          <w:color w:val="000000" w:themeColor="text1"/>
          <w:sz w:val="24"/>
          <w:szCs w:val="24"/>
        </w:rPr>
        <w:t xml:space="preserve">Department of General Services </w:t>
      </w:r>
      <w:r w:rsidRPr="0042270B">
        <w:rPr>
          <w:rFonts w:asciiTheme="minorHAnsi" w:hAnsiTheme="minorHAnsi" w:cstheme="minorHAnsi"/>
          <w:b w:val="0"/>
          <w:bCs/>
          <w:color w:val="000000" w:themeColor="text1"/>
          <w:sz w:val="24"/>
          <w:szCs w:val="24"/>
        </w:rPr>
        <w:t xml:space="preserve">and the </w:t>
      </w:r>
      <w:r w:rsidR="00825A7F" w:rsidRPr="0042270B">
        <w:rPr>
          <w:rFonts w:asciiTheme="minorHAnsi" w:hAnsiTheme="minorHAnsi" w:cstheme="minorHAnsi"/>
          <w:b w:val="0"/>
          <w:bCs/>
          <w:color w:val="000000" w:themeColor="text1"/>
          <w:sz w:val="24"/>
          <w:szCs w:val="24"/>
        </w:rPr>
        <w:t xml:space="preserve">Department of Parks and Recreation </w:t>
      </w:r>
      <w:r w:rsidRPr="0042270B">
        <w:rPr>
          <w:rFonts w:asciiTheme="minorHAnsi" w:hAnsiTheme="minorHAnsi" w:cstheme="minorHAnsi"/>
          <w:b w:val="0"/>
          <w:bCs/>
          <w:color w:val="000000" w:themeColor="text1"/>
          <w:sz w:val="24"/>
          <w:szCs w:val="24"/>
        </w:rPr>
        <w:t xml:space="preserve">will present their plans for </w:t>
      </w:r>
      <w:r w:rsidR="00FD0CB8" w:rsidRPr="0042270B">
        <w:rPr>
          <w:rFonts w:asciiTheme="minorHAnsi" w:hAnsiTheme="minorHAnsi" w:cstheme="minorHAnsi"/>
          <w:b w:val="0"/>
          <w:bCs/>
          <w:color w:val="000000" w:themeColor="text1"/>
          <w:sz w:val="24"/>
          <w:szCs w:val="24"/>
        </w:rPr>
        <w:t xml:space="preserve">Watkins </w:t>
      </w:r>
      <w:r w:rsidRPr="0042270B">
        <w:rPr>
          <w:rFonts w:asciiTheme="minorHAnsi" w:hAnsiTheme="minorHAnsi" w:cstheme="minorHAnsi"/>
          <w:b w:val="0"/>
          <w:bCs/>
          <w:color w:val="000000" w:themeColor="text1"/>
          <w:sz w:val="24"/>
          <w:szCs w:val="24"/>
        </w:rPr>
        <w:t>renovation</w:t>
      </w:r>
      <w:r w:rsidR="00FD0CB8" w:rsidRPr="0042270B">
        <w:rPr>
          <w:rFonts w:asciiTheme="minorHAnsi" w:hAnsiTheme="minorHAnsi" w:cstheme="minorHAnsi"/>
          <w:b w:val="0"/>
          <w:bCs/>
          <w:color w:val="000000" w:themeColor="text1"/>
          <w:sz w:val="24"/>
          <w:szCs w:val="24"/>
        </w:rPr>
        <w:t>.</w:t>
      </w:r>
    </w:p>
    <w:p w14:paraId="7AD05245" w14:textId="09782732" w:rsidR="008410DA" w:rsidRPr="001779D5" w:rsidRDefault="008410DA" w:rsidP="00E92B64">
      <w:pPr>
        <w:pStyle w:val="Heading2"/>
        <w:numPr>
          <w:ilvl w:val="0"/>
          <w:numId w:val="19"/>
        </w:numPr>
        <w:rPr>
          <w:rFonts w:asciiTheme="minorHAnsi" w:hAnsiTheme="minorHAnsi" w:cstheme="minorHAnsi"/>
        </w:rPr>
      </w:pPr>
      <w:r w:rsidRPr="001779D5">
        <w:rPr>
          <w:rFonts w:asciiTheme="minorHAnsi" w:hAnsiTheme="minorHAnsi" w:cstheme="minorHAnsi"/>
        </w:rPr>
        <w:t>From outside the ANC.</w:t>
      </w:r>
    </w:p>
    <w:p w14:paraId="4282AEFE" w14:textId="77777777" w:rsidR="00E306AE" w:rsidRPr="0042270B" w:rsidRDefault="008410DA" w:rsidP="00E306AE">
      <w:pPr>
        <w:pStyle w:val="BodyText"/>
        <w:numPr>
          <w:ilvl w:val="0"/>
          <w:numId w:val="12"/>
        </w:numPr>
        <w:ind w:right="-432"/>
        <w:rPr>
          <w:rFonts w:asciiTheme="minorHAnsi" w:hAnsiTheme="minorHAnsi" w:cstheme="minorHAnsi"/>
          <w:b w:val="0"/>
          <w:bCs/>
          <w:color w:val="000000" w:themeColor="text1"/>
          <w:sz w:val="24"/>
          <w:szCs w:val="24"/>
        </w:rPr>
      </w:pPr>
      <w:r w:rsidRPr="0042270B">
        <w:rPr>
          <w:rFonts w:asciiTheme="minorHAnsi" w:hAnsiTheme="minorHAnsi" w:cstheme="minorHAnsi"/>
          <w:b w:val="0"/>
          <w:bCs/>
          <w:color w:val="000000" w:themeColor="text1"/>
          <w:sz w:val="24"/>
          <w:szCs w:val="24"/>
        </w:rPr>
        <w:t>Mayor’s Office of Community Relations and Services (MOCR)</w:t>
      </w:r>
      <w:r w:rsidR="00825A7F" w:rsidRPr="0042270B">
        <w:rPr>
          <w:rFonts w:asciiTheme="minorHAnsi" w:hAnsiTheme="minorHAnsi" w:cstheme="minorHAnsi"/>
          <w:b w:val="0"/>
          <w:bCs/>
          <w:color w:val="000000" w:themeColor="text1"/>
          <w:sz w:val="24"/>
          <w:szCs w:val="24"/>
        </w:rPr>
        <w:t xml:space="preserve"> for Ward Six: </w:t>
      </w:r>
      <w:r w:rsidRPr="0042270B">
        <w:rPr>
          <w:rFonts w:asciiTheme="minorHAnsi" w:hAnsiTheme="minorHAnsi" w:cstheme="minorHAnsi"/>
          <w:b w:val="0"/>
          <w:bCs/>
          <w:color w:val="000000" w:themeColor="text1"/>
          <w:sz w:val="24"/>
          <w:szCs w:val="24"/>
        </w:rPr>
        <w:t>Noah Glasgow</w:t>
      </w:r>
      <w:r w:rsidR="00825A7F" w:rsidRPr="0042270B">
        <w:rPr>
          <w:rFonts w:asciiTheme="minorHAnsi" w:hAnsiTheme="minorHAnsi" w:cstheme="minorHAnsi"/>
          <w:b w:val="0"/>
          <w:bCs/>
          <w:color w:val="000000" w:themeColor="text1"/>
          <w:sz w:val="24"/>
          <w:szCs w:val="24"/>
        </w:rPr>
        <w:t xml:space="preserve"> </w:t>
      </w:r>
      <w:r w:rsidR="00173CC4" w:rsidRPr="0042270B">
        <w:rPr>
          <w:rFonts w:asciiTheme="minorHAnsi" w:hAnsiTheme="minorHAnsi" w:cstheme="minorHAnsi"/>
          <w:b w:val="0"/>
          <w:bCs/>
          <w:color w:val="000000" w:themeColor="text1"/>
          <w:sz w:val="24"/>
          <w:szCs w:val="24"/>
        </w:rPr>
        <w:t>announced and promised as follows</w:t>
      </w:r>
    </w:p>
    <w:p w14:paraId="2C07FA4F" w14:textId="77777777" w:rsidR="00E306AE" w:rsidRPr="0042270B" w:rsidRDefault="0016323D" w:rsidP="00E306AE">
      <w:pPr>
        <w:pStyle w:val="BodyText"/>
        <w:numPr>
          <w:ilvl w:val="1"/>
          <w:numId w:val="12"/>
        </w:numPr>
        <w:ind w:right="-432"/>
        <w:rPr>
          <w:rFonts w:asciiTheme="minorHAnsi" w:hAnsiTheme="minorHAnsi" w:cstheme="minorHAnsi"/>
          <w:b w:val="0"/>
          <w:color w:val="000000" w:themeColor="text1"/>
          <w:sz w:val="24"/>
          <w:szCs w:val="24"/>
        </w:rPr>
      </w:pPr>
      <w:r w:rsidRPr="0042270B">
        <w:rPr>
          <w:rFonts w:asciiTheme="minorHAnsi" w:hAnsiTheme="minorHAnsi" w:cstheme="minorHAnsi"/>
          <w:b w:val="0"/>
          <w:color w:val="000000" w:themeColor="text1"/>
          <w:sz w:val="24"/>
          <w:szCs w:val="24"/>
        </w:rPr>
        <w:t xml:space="preserve">Inauguration fencing: at the </w:t>
      </w:r>
      <w:r w:rsidR="00825A7F" w:rsidRPr="0042270B">
        <w:rPr>
          <w:rFonts w:asciiTheme="minorHAnsi" w:hAnsiTheme="minorHAnsi" w:cstheme="minorHAnsi"/>
          <w:b w:val="0"/>
          <w:color w:val="000000" w:themeColor="text1"/>
          <w:sz w:val="24"/>
          <w:szCs w:val="24"/>
        </w:rPr>
        <w:t xml:space="preserve">joint </w:t>
      </w:r>
      <w:r w:rsidRPr="0042270B">
        <w:rPr>
          <w:rFonts w:asciiTheme="minorHAnsi" w:hAnsiTheme="minorHAnsi" w:cstheme="minorHAnsi"/>
          <w:b w:val="0"/>
          <w:color w:val="000000" w:themeColor="text1"/>
          <w:sz w:val="24"/>
          <w:szCs w:val="24"/>
        </w:rPr>
        <w:t>request of the Metropolitan Police Department</w:t>
      </w:r>
      <w:r w:rsidR="009B5700" w:rsidRPr="0042270B">
        <w:rPr>
          <w:rFonts w:asciiTheme="minorHAnsi" w:hAnsiTheme="minorHAnsi" w:cstheme="minorHAnsi"/>
          <w:b w:val="0"/>
          <w:color w:val="000000" w:themeColor="text1"/>
          <w:sz w:val="24"/>
          <w:szCs w:val="24"/>
        </w:rPr>
        <w:t xml:space="preserve"> (MPD)</w:t>
      </w:r>
      <w:r w:rsidRPr="0042270B">
        <w:rPr>
          <w:rFonts w:asciiTheme="minorHAnsi" w:hAnsiTheme="minorHAnsi" w:cstheme="minorHAnsi"/>
          <w:b w:val="0"/>
          <w:color w:val="000000" w:themeColor="text1"/>
          <w:sz w:val="24"/>
          <w:szCs w:val="24"/>
        </w:rPr>
        <w:t>, Secret Service, and National Guard, fencing around the Capitol Building will remain until January 22.</w:t>
      </w:r>
    </w:p>
    <w:p w14:paraId="00A98040" w14:textId="77777777" w:rsidR="00E306AE" w:rsidRPr="0042270B" w:rsidRDefault="0016323D" w:rsidP="00E306AE">
      <w:pPr>
        <w:pStyle w:val="BodyText"/>
        <w:numPr>
          <w:ilvl w:val="1"/>
          <w:numId w:val="12"/>
        </w:numPr>
        <w:ind w:right="-432"/>
        <w:rPr>
          <w:rFonts w:asciiTheme="minorHAnsi" w:hAnsiTheme="minorHAnsi" w:cstheme="minorHAnsi"/>
          <w:b w:val="0"/>
          <w:color w:val="000000" w:themeColor="text1"/>
          <w:sz w:val="24"/>
          <w:szCs w:val="24"/>
        </w:rPr>
      </w:pPr>
      <w:r w:rsidRPr="0042270B">
        <w:rPr>
          <w:rFonts w:asciiTheme="minorHAnsi" w:hAnsiTheme="minorHAnsi" w:cstheme="minorHAnsi"/>
          <w:b w:val="0"/>
          <w:color w:val="000000" w:themeColor="text1"/>
          <w:sz w:val="24"/>
          <w:szCs w:val="24"/>
        </w:rPr>
        <w:t>Trash collection: trash collection, suspended because of the recent snowstorm has resumed with triple overtime.</w:t>
      </w:r>
    </w:p>
    <w:p w14:paraId="6D9CE944" w14:textId="1EF1C546" w:rsidR="00E306AE" w:rsidRPr="0042270B" w:rsidRDefault="0016323D" w:rsidP="00E306AE">
      <w:pPr>
        <w:pStyle w:val="BodyText"/>
        <w:numPr>
          <w:ilvl w:val="1"/>
          <w:numId w:val="12"/>
        </w:numPr>
        <w:ind w:right="-432"/>
        <w:rPr>
          <w:rFonts w:asciiTheme="minorHAnsi" w:hAnsiTheme="minorHAnsi" w:cstheme="minorHAnsi"/>
          <w:b w:val="0"/>
          <w:color w:val="000000" w:themeColor="text1"/>
          <w:sz w:val="24"/>
          <w:szCs w:val="24"/>
        </w:rPr>
      </w:pPr>
      <w:r w:rsidRPr="0042270B">
        <w:rPr>
          <w:rFonts w:asciiTheme="minorHAnsi" w:hAnsiTheme="minorHAnsi" w:cstheme="minorHAnsi"/>
          <w:b w:val="0"/>
          <w:color w:val="000000" w:themeColor="text1"/>
          <w:sz w:val="24"/>
          <w:szCs w:val="24"/>
        </w:rPr>
        <w:t>Snow removal: Glasgow</w:t>
      </w:r>
      <w:r w:rsidR="00E306AE" w:rsidRPr="0042270B">
        <w:rPr>
          <w:rFonts w:asciiTheme="minorHAnsi" w:hAnsiTheme="minorHAnsi" w:cstheme="minorHAnsi"/>
          <w:b w:val="0"/>
          <w:color w:val="000000" w:themeColor="text1"/>
          <w:sz w:val="24"/>
          <w:szCs w:val="24"/>
        </w:rPr>
        <w:t>—</w:t>
      </w:r>
    </w:p>
    <w:p w14:paraId="36B3386C" w14:textId="0A3D52C4" w:rsidR="0016323D" w:rsidRPr="0042270B" w:rsidRDefault="0016323D" w:rsidP="00E306AE">
      <w:pPr>
        <w:pStyle w:val="BodyText"/>
        <w:numPr>
          <w:ilvl w:val="2"/>
          <w:numId w:val="12"/>
        </w:numPr>
        <w:ind w:right="-432"/>
        <w:rPr>
          <w:rFonts w:asciiTheme="minorHAnsi" w:hAnsiTheme="minorHAnsi" w:cstheme="minorHAnsi"/>
          <w:b w:val="0"/>
          <w:color w:val="000000" w:themeColor="text1"/>
          <w:sz w:val="24"/>
          <w:szCs w:val="24"/>
        </w:rPr>
      </w:pPr>
      <w:r w:rsidRPr="0042270B">
        <w:rPr>
          <w:rFonts w:asciiTheme="minorHAnsi" w:hAnsiTheme="minorHAnsi" w:cstheme="minorHAnsi"/>
          <w:b w:val="0"/>
          <w:color w:val="000000" w:themeColor="text1"/>
          <w:sz w:val="24"/>
          <w:szCs w:val="24"/>
        </w:rPr>
        <w:t>Reported that the Department of Public Works (DPW) prioritizes snow removal as follows.</w:t>
      </w:r>
    </w:p>
    <w:p w14:paraId="14885BFB" w14:textId="5CD596C7" w:rsidR="0016323D" w:rsidRPr="0042270B" w:rsidRDefault="0016323D" w:rsidP="008251AD">
      <w:pPr>
        <w:pStyle w:val="ListParagraph"/>
        <w:numPr>
          <w:ilvl w:val="2"/>
          <w:numId w:val="27"/>
        </w:numPr>
        <w:spacing w:after="0" w:line="240" w:lineRule="auto"/>
        <w:ind w:right="-432"/>
        <w:rPr>
          <w:rFonts w:cstheme="minorHAnsi"/>
          <w:bCs/>
          <w:color w:val="000000" w:themeColor="text1"/>
        </w:rPr>
      </w:pPr>
      <w:r w:rsidRPr="0042270B">
        <w:rPr>
          <w:rFonts w:cstheme="minorHAnsi"/>
          <w:bCs/>
          <w:color w:val="000000" w:themeColor="text1"/>
        </w:rPr>
        <w:t>Interstate highways.</w:t>
      </w:r>
    </w:p>
    <w:p w14:paraId="4E3D705E" w14:textId="026A2B48" w:rsidR="0016323D" w:rsidRPr="0042270B" w:rsidRDefault="0016323D" w:rsidP="008251AD">
      <w:pPr>
        <w:pStyle w:val="ListParagraph"/>
        <w:numPr>
          <w:ilvl w:val="2"/>
          <w:numId w:val="27"/>
        </w:numPr>
        <w:spacing w:after="0" w:line="240" w:lineRule="auto"/>
        <w:ind w:right="-432"/>
        <w:rPr>
          <w:rFonts w:cstheme="minorHAnsi"/>
          <w:bCs/>
          <w:color w:val="000000" w:themeColor="text1"/>
        </w:rPr>
      </w:pPr>
      <w:r w:rsidRPr="0042270B">
        <w:rPr>
          <w:rFonts w:cstheme="minorHAnsi"/>
          <w:bCs/>
          <w:color w:val="000000" w:themeColor="text1"/>
        </w:rPr>
        <w:t>Snow-emergency routes to police and fire stations</w:t>
      </w:r>
      <w:r w:rsidR="00825A7F" w:rsidRPr="0042270B">
        <w:rPr>
          <w:rFonts w:cstheme="minorHAnsi"/>
          <w:bCs/>
          <w:color w:val="000000" w:themeColor="text1"/>
        </w:rPr>
        <w:t xml:space="preserve"> and hospitals</w:t>
      </w:r>
      <w:r w:rsidRPr="0042270B">
        <w:rPr>
          <w:rFonts w:cstheme="minorHAnsi"/>
          <w:bCs/>
          <w:color w:val="000000" w:themeColor="text1"/>
        </w:rPr>
        <w:t>.</w:t>
      </w:r>
    </w:p>
    <w:p w14:paraId="260CAB3B" w14:textId="2DC24E81" w:rsidR="0016323D" w:rsidRPr="0042270B" w:rsidRDefault="0016323D" w:rsidP="008251AD">
      <w:pPr>
        <w:pStyle w:val="ListParagraph"/>
        <w:numPr>
          <w:ilvl w:val="2"/>
          <w:numId w:val="27"/>
        </w:numPr>
        <w:spacing w:after="0" w:line="240" w:lineRule="auto"/>
        <w:ind w:right="-432"/>
        <w:rPr>
          <w:rFonts w:cstheme="minorHAnsi"/>
          <w:bCs/>
          <w:color w:val="000000" w:themeColor="text1"/>
        </w:rPr>
      </w:pPr>
      <w:r w:rsidRPr="0042270B">
        <w:rPr>
          <w:rFonts w:cstheme="minorHAnsi"/>
          <w:bCs/>
          <w:color w:val="000000" w:themeColor="text1"/>
        </w:rPr>
        <w:t>Major arteries, including H St., NE, and Pennsylvania Ave., SE.</w:t>
      </w:r>
    </w:p>
    <w:p w14:paraId="4F11AB2F" w14:textId="7E9020DD" w:rsidR="0016323D" w:rsidRPr="0042270B" w:rsidRDefault="0016323D" w:rsidP="008251AD">
      <w:pPr>
        <w:pStyle w:val="ListParagraph"/>
        <w:numPr>
          <w:ilvl w:val="2"/>
          <w:numId w:val="27"/>
        </w:numPr>
        <w:spacing w:after="0" w:line="240" w:lineRule="auto"/>
        <w:ind w:right="-432"/>
        <w:rPr>
          <w:rFonts w:cstheme="minorHAnsi"/>
          <w:bCs/>
          <w:color w:val="000000" w:themeColor="text1"/>
        </w:rPr>
      </w:pPr>
      <w:r w:rsidRPr="0042270B">
        <w:rPr>
          <w:rFonts w:cstheme="minorHAnsi"/>
          <w:bCs/>
          <w:color w:val="000000" w:themeColor="text1"/>
        </w:rPr>
        <w:t>All other streets.</w:t>
      </w:r>
    </w:p>
    <w:p w14:paraId="73E0FF1D" w14:textId="5D5ED533" w:rsidR="0016323D" w:rsidRPr="0042270B" w:rsidRDefault="0016323D" w:rsidP="00E306AE">
      <w:pPr>
        <w:pStyle w:val="ListParagraph"/>
        <w:numPr>
          <w:ilvl w:val="2"/>
          <w:numId w:val="12"/>
        </w:numPr>
        <w:spacing w:after="0" w:line="240" w:lineRule="auto"/>
        <w:ind w:right="-432"/>
        <w:rPr>
          <w:rFonts w:cstheme="minorHAnsi"/>
          <w:bCs/>
          <w:color w:val="000000" w:themeColor="text1"/>
        </w:rPr>
      </w:pPr>
      <w:r w:rsidRPr="0042270B">
        <w:rPr>
          <w:rFonts w:cstheme="minorHAnsi"/>
          <w:bCs/>
          <w:color w:val="000000" w:themeColor="text1"/>
        </w:rPr>
        <w:t>Promised to research--</w:t>
      </w:r>
    </w:p>
    <w:p w14:paraId="19A801F6" w14:textId="57B574EE" w:rsidR="0016323D" w:rsidRPr="0042270B" w:rsidRDefault="0016323D" w:rsidP="008251AD">
      <w:pPr>
        <w:pStyle w:val="ListParagraph"/>
        <w:numPr>
          <w:ilvl w:val="2"/>
          <w:numId w:val="28"/>
        </w:numPr>
        <w:spacing w:after="0" w:line="240" w:lineRule="auto"/>
        <w:ind w:right="-432"/>
        <w:rPr>
          <w:rFonts w:cstheme="minorHAnsi"/>
          <w:bCs/>
          <w:color w:val="000000" w:themeColor="text1"/>
        </w:rPr>
      </w:pPr>
      <w:r w:rsidRPr="0042270B">
        <w:rPr>
          <w:rFonts w:cstheme="minorHAnsi"/>
          <w:bCs/>
          <w:color w:val="000000" w:themeColor="text1"/>
        </w:rPr>
        <w:t xml:space="preserve">The DPW and the </w:t>
      </w:r>
      <w:r w:rsidR="00AC4EA7" w:rsidRPr="0042270B">
        <w:rPr>
          <w:rFonts w:cstheme="minorHAnsi"/>
          <w:bCs/>
          <w:color w:val="000000" w:themeColor="text1"/>
        </w:rPr>
        <w:t xml:space="preserve">District </w:t>
      </w:r>
      <w:r w:rsidRPr="0042270B">
        <w:rPr>
          <w:rFonts w:cstheme="minorHAnsi"/>
          <w:bCs/>
          <w:color w:val="000000" w:themeColor="text1"/>
        </w:rPr>
        <w:t>Department of Transportation</w:t>
      </w:r>
      <w:r w:rsidR="00AC4EA7" w:rsidRPr="0042270B">
        <w:rPr>
          <w:rFonts w:cstheme="minorHAnsi"/>
          <w:bCs/>
          <w:color w:val="000000" w:themeColor="text1"/>
        </w:rPr>
        <w:t xml:space="preserve"> (DDOT)</w:t>
      </w:r>
      <w:r w:rsidRPr="0042270B">
        <w:rPr>
          <w:rFonts w:cstheme="minorHAnsi"/>
          <w:bCs/>
          <w:color w:val="000000" w:themeColor="text1"/>
        </w:rPr>
        <w:t xml:space="preserve"> </w:t>
      </w:r>
      <w:proofErr w:type="gramStart"/>
      <w:r w:rsidRPr="0042270B">
        <w:rPr>
          <w:rFonts w:cstheme="minorHAnsi"/>
          <w:bCs/>
          <w:color w:val="000000" w:themeColor="text1"/>
        </w:rPr>
        <w:t>experience regarding</w:t>
      </w:r>
      <w:proofErr w:type="gramEnd"/>
      <w:r w:rsidRPr="0042270B">
        <w:rPr>
          <w:rFonts w:cstheme="minorHAnsi"/>
          <w:bCs/>
          <w:color w:val="000000" w:themeColor="text1"/>
        </w:rPr>
        <w:t xml:space="preserve"> removing snow from bicycle lanes and protected intersections.</w:t>
      </w:r>
    </w:p>
    <w:p w14:paraId="5D5FE8BF" w14:textId="3D9D2C4B" w:rsidR="0016323D" w:rsidRPr="0042270B" w:rsidRDefault="0016323D" w:rsidP="008251AD">
      <w:pPr>
        <w:pStyle w:val="ListParagraph"/>
        <w:numPr>
          <w:ilvl w:val="2"/>
          <w:numId w:val="28"/>
        </w:numPr>
        <w:spacing w:after="0" w:line="240" w:lineRule="auto"/>
        <w:ind w:right="-432"/>
        <w:rPr>
          <w:rFonts w:cstheme="minorHAnsi"/>
          <w:bCs/>
          <w:color w:val="000000" w:themeColor="text1"/>
        </w:rPr>
      </w:pPr>
      <w:r w:rsidRPr="0042270B">
        <w:rPr>
          <w:rFonts w:cstheme="minorHAnsi"/>
          <w:bCs/>
          <w:color w:val="000000" w:themeColor="text1"/>
        </w:rPr>
        <w:t xml:space="preserve">Who’s responsible </w:t>
      </w:r>
      <w:proofErr w:type="gramStart"/>
      <w:r w:rsidRPr="0042270B">
        <w:rPr>
          <w:rFonts w:cstheme="minorHAnsi"/>
          <w:bCs/>
          <w:color w:val="000000" w:themeColor="text1"/>
        </w:rPr>
        <w:t>to remove</w:t>
      </w:r>
      <w:proofErr w:type="gramEnd"/>
      <w:r w:rsidRPr="0042270B">
        <w:rPr>
          <w:rFonts w:cstheme="minorHAnsi"/>
          <w:bCs/>
          <w:color w:val="000000" w:themeColor="text1"/>
        </w:rPr>
        <w:t xml:space="preserve"> snow and ice from--</w:t>
      </w:r>
    </w:p>
    <w:p w14:paraId="4370D1EF" w14:textId="722C8ADE" w:rsidR="0016323D" w:rsidRPr="0042270B" w:rsidRDefault="0016323D" w:rsidP="008251AD">
      <w:pPr>
        <w:pStyle w:val="ListParagraph"/>
        <w:numPr>
          <w:ilvl w:val="4"/>
          <w:numId w:val="28"/>
        </w:numPr>
        <w:spacing w:after="0" w:line="240" w:lineRule="auto"/>
        <w:ind w:right="-432"/>
        <w:rPr>
          <w:rFonts w:cstheme="minorHAnsi"/>
          <w:bCs/>
          <w:color w:val="000000" w:themeColor="text1"/>
        </w:rPr>
      </w:pPr>
      <w:r w:rsidRPr="0042270B">
        <w:rPr>
          <w:rFonts w:cstheme="minorHAnsi"/>
          <w:bCs/>
          <w:color w:val="000000" w:themeColor="text1"/>
        </w:rPr>
        <w:t>Smaller streets, including I St., SE.</w:t>
      </w:r>
    </w:p>
    <w:p w14:paraId="5A32A2E7" w14:textId="2AB1C49B" w:rsidR="0016323D" w:rsidRPr="0042270B" w:rsidRDefault="0016323D" w:rsidP="008251AD">
      <w:pPr>
        <w:pStyle w:val="ListParagraph"/>
        <w:numPr>
          <w:ilvl w:val="4"/>
          <w:numId w:val="28"/>
        </w:numPr>
        <w:spacing w:after="0" w:line="240" w:lineRule="auto"/>
        <w:ind w:right="-432"/>
        <w:rPr>
          <w:rFonts w:cstheme="minorHAnsi"/>
          <w:bCs/>
          <w:color w:val="000000" w:themeColor="text1"/>
        </w:rPr>
      </w:pPr>
      <w:r w:rsidRPr="0042270B">
        <w:rPr>
          <w:rFonts w:cstheme="minorHAnsi"/>
          <w:bCs/>
          <w:color w:val="000000" w:themeColor="text1"/>
        </w:rPr>
        <w:t>Sidewalks and street medians.</w:t>
      </w:r>
    </w:p>
    <w:p w14:paraId="63A05307" w14:textId="05ADAB4F" w:rsidR="0016323D" w:rsidRPr="0042270B" w:rsidRDefault="0016323D" w:rsidP="008251AD">
      <w:pPr>
        <w:pStyle w:val="ListParagraph"/>
        <w:numPr>
          <w:ilvl w:val="2"/>
          <w:numId w:val="12"/>
        </w:numPr>
        <w:spacing w:after="0" w:line="240" w:lineRule="auto"/>
        <w:ind w:right="-432"/>
        <w:rPr>
          <w:rFonts w:cstheme="minorHAnsi"/>
          <w:bCs/>
          <w:color w:val="000000" w:themeColor="text1"/>
        </w:rPr>
      </w:pPr>
      <w:r w:rsidRPr="0042270B">
        <w:rPr>
          <w:rFonts w:cstheme="minorHAnsi"/>
          <w:bCs/>
          <w:color w:val="000000" w:themeColor="text1"/>
        </w:rPr>
        <w:t xml:space="preserve"> Offered DC </w:t>
      </w:r>
      <w:proofErr w:type="gramStart"/>
      <w:r w:rsidRPr="0042270B">
        <w:rPr>
          <w:rFonts w:cstheme="minorHAnsi"/>
          <w:bCs/>
          <w:color w:val="000000" w:themeColor="text1"/>
        </w:rPr>
        <w:t>government</w:t>
      </w:r>
      <w:proofErr w:type="gramEnd"/>
      <w:r w:rsidRPr="0042270B">
        <w:rPr>
          <w:rFonts w:cstheme="minorHAnsi"/>
          <w:bCs/>
          <w:color w:val="000000" w:themeColor="text1"/>
        </w:rPr>
        <w:t xml:space="preserve"> help in removing snow</w:t>
      </w:r>
      <w:r w:rsidR="00825A7F" w:rsidRPr="0042270B">
        <w:rPr>
          <w:rFonts w:cstheme="minorHAnsi"/>
          <w:bCs/>
          <w:color w:val="000000" w:themeColor="text1"/>
        </w:rPr>
        <w:t xml:space="preserve"> </w:t>
      </w:r>
      <w:r w:rsidRPr="0042270B">
        <w:rPr>
          <w:rFonts w:cstheme="minorHAnsi"/>
          <w:bCs/>
          <w:color w:val="000000" w:themeColor="text1"/>
        </w:rPr>
        <w:t>when at least four inches falls</w:t>
      </w:r>
      <w:r w:rsidR="00825A7F" w:rsidRPr="0042270B">
        <w:rPr>
          <w:rFonts w:cstheme="minorHAnsi"/>
          <w:bCs/>
          <w:color w:val="000000" w:themeColor="text1"/>
        </w:rPr>
        <w:t>. For snow removal, he</w:t>
      </w:r>
      <w:r w:rsidRPr="0042270B">
        <w:rPr>
          <w:rFonts w:cstheme="minorHAnsi"/>
          <w:bCs/>
          <w:color w:val="000000" w:themeColor="text1"/>
        </w:rPr>
        <w:t xml:space="preserve"> advised residents</w:t>
      </w:r>
      <w:r w:rsidR="00825A7F" w:rsidRPr="0042270B">
        <w:rPr>
          <w:rFonts w:cstheme="minorHAnsi"/>
          <w:bCs/>
          <w:color w:val="000000" w:themeColor="text1"/>
        </w:rPr>
        <w:t xml:space="preserve"> </w:t>
      </w:r>
      <w:r w:rsidRPr="0042270B">
        <w:rPr>
          <w:rFonts w:cstheme="minorHAnsi"/>
          <w:bCs/>
          <w:color w:val="000000" w:themeColor="text1"/>
        </w:rPr>
        <w:t xml:space="preserve">to call 311 </w:t>
      </w:r>
      <w:r w:rsidR="00825A7F" w:rsidRPr="0042270B">
        <w:rPr>
          <w:rFonts w:cstheme="minorHAnsi"/>
          <w:bCs/>
          <w:color w:val="000000" w:themeColor="text1"/>
        </w:rPr>
        <w:t xml:space="preserve">and contact their ANC commissioner and Glasgow himself, </w:t>
      </w:r>
      <w:r w:rsidRPr="0042270B">
        <w:rPr>
          <w:rFonts w:cstheme="minorHAnsi"/>
          <w:bCs/>
          <w:color w:val="000000" w:themeColor="text1"/>
        </w:rPr>
        <w:t>at noah.glasgow@dc.gov, with the resident’s full name, street address, and telephone number.</w:t>
      </w:r>
    </w:p>
    <w:p w14:paraId="3C2A5179" w14:textId="77777777" w:rsidR="00E306AE" w:rsidRPr="0042270B" w:rsidRDefault="00E306AE" w:rsidP="00305604">
      <w:pPr>
        <w:spacing w:after="0" w:line="240" w:lineRule="auto"/>
        <w:ind w:left="-288" w:right="-432"/>
        <w:rPr>
          <w:rFonts w:cstheme="minorHAnsi"/>
          <w:bCs/>
          <w:color w:val="000000" w:themeColor="text1"/>
        </w:rPr>
      </w:pPr>
    </w:p>
    <w:p w14:paraId="4E77BA31" w14:textId="2EBE3692" w:rsidR="008410DA" w:rsidRPr="0042270B" w:rsidRDefault="008410DA" w:rsidP="00E306AE">
      <w:pPr>
        <w:pStyle w:val="BodyText"/>
        <w:numPr>
          <w:ilvl w:val="0"/>
          <w:numId w:val="12"/>
        </w:numPr>
        <w:ind w:right="-432"/>
        <w:rPr>
          <w:rFonts w:asciiTheme="minorHAnsi" w:hAnsiTheme="minorHAnsi" w:cstheme="minorHAnsi"/>
          <w:b w:val="0"/>
          <w:bCs/>
          <w:color w:val="000000" w:themeColor="text1"/>
          <w:sz w:val="24"/>
          <w:szCs w:val="24"/>
        </w:rPr>
      </w:pPr>
      <w:r w:rsidRPr="0042270B">
        <w:rPr>
          <w:rFonts w:asciiTheme="minorHAnsi" w:hAnsiTheme="minorHAnsi" w:cstheme="minorHAnsi"/>
          <w:b w:val="0"/>
          <w:bCs/>
          <w:color w:val="000000" w:themeColor="text1"/>
          <w:sz w:val="24"/>
          <w:szCs w:val="24"/>
        </w:rPr>
        <w:t>Office of Councilmember Charles Allen</w:t>
      </w:r>
      <w:r w:rsidR="00466368" w:rsidRPr="0042270B">
        <w:rPr>
          <w:rFonts w:asciiTheme="minorHAnsi" w:hAnsiTheme="minorHAnsi" w:cstheme="minorHAnsi"/>
          <w:b w:val="0"/>
          <w:bCs/>
          <w:color w:val="000000" w:themeColor="text1"/>
          <w:sz w:val="24"/>
          <w:szCs w:val="24"/>
        </w:rPr>
        <w:t xml:space="preserve">: </w:t>
      </w:r>
      <w:bookmarkStart w:id="0" w:name="_Hlk189605275"/>
      <w:r w:rsidR="00466368" w:rsidRPr="0042270B">
        <w:rPr>
          <w:rFonts w:asciiTheme="minorHAnsi" w:hAnsiTheme="minorHAnsi" w:cstheme="minorHAnsi"/>
          <w:b w:val="0"/>
          <w:bCs/>
          <w:color w:val="000000" w:themeColor="text1"/>
          <w:sz w:val="24"/>
          <w:szCs w:val="24"/>
        </w:rPr>
        <w:t>Kimberly Kennedy, of Councilmember Charles Allen’s office, posted announcements in the Zoom chat.</w:t>
      </w:r>
      <w:r w:rsidR="00E55694" w:rsidRPr="0042270B">
        <w:rPr>
          <w:rFonts w:asciiTheme="minorHAnsi" w:hAnsiTheme="minorHAnsi" w:cstheme="minorHAnsi"/>
          <w:b w:val="0"/>
          <w:bCs/>
          <w:color w:val="000000" w:themeColor="text1"/>
          <w:sz w:val="24"/>
          <w:szCs w:val="24"/>
        </w:rPr>
        <w:t xml:space="preserve"> These included reports of</w:t>
      </w:r>
      <w:r w:rsidR="00E306AE" w:rsidRPr="0042270B">
        <w:rPr>
          <w:rFonts w:asciiTheme="minorHAnsi" w:hAnsiTheme="minorHAnsi" w:cstheme="minorHAnsi"/>
          <w:b w:val="0"/>
          <w:bCs/>
          <w:color w:val="000000" w:themeColor="text1"/>
          <w:sz w:val="24"/>
          <w:szCs w:val="24"/>
        </w:rPr>
        <w:t>—</w:t>
      </w:r>
    </w:p>
    <w:p w14:paraId="29BAA68B" w14:textId="63ADE5D3" w:rsidR="00E55694" w:rsidRPr="0042270B" w:rsidRDefault="00E306AE" w:rsidP="00CE0ECB">
      <w:pPr>
        <w:pStyle w:val="BodyText"/>
        <w:numPr>
          <w:ilvl w:val="1"/>
          <w:numId w:val="12"/>
        </w:numPr>
        <w:ind w:right="-432"/>
        <w:rPr>
          <w:rFonts w:asciiTheme="minorHAnsi" w:hAnsiTheme="minorHAnsi" w:cstheme="minorHAnsi"/>
          <w:b w:val="0"/>
          <w:bCs/>
          <w:color w:val="000000" w:themeColor="text1"/>
          <w:sz w:val="24"/>
          <w:szCs w:val="24"/>
        </w:rPr>
      </w:pPr>
      <w:r w:rsidRPr="0042270B">
        <w:rPr>
          <w:rFonts w:asciiTheme="minorHAnsi" w:hAnsiTheme="minorHAnsi" w:cstheme="minorHAnsi"/>
          <w:b w:val="0"/>
          <w:bCs/>
          <w:color w:val="000000" w:themeColor="text1"/>
          <w:sz w:val="24"/>
          <w:szCs w:val="24"/>
        </w:rPr>
        <w:t>N</w:t>
      </w:r>
      <w:r w:rsidR="00E55694" w:rsidRPr="0042270B">
        <w:rPr>
          <w:rFonts w:asciiTheme="minorHAnsi" w:hAnsiTheme="minorHAnsi" w:cstheme="minorHAnsi"/>
          <w:b w:val="0"/>
          <w:bCs/>
          <w:color w:val="000000" w:themeColor="text1"/>
          <w:sz w:val="24"/>
          <w:szCs w:val="24"/>
        </w:rPr>
        <w:t xml:space="preserve">ew Council committee chairs: the following </w:t>
      </w:r>
      <w:proofErr w:type="gramStart"/>
      <w:r w:rsidR="00E55694" w:rsidRPr="0042270B">
        <w:rPr>
          <w:rFonts w:asciiTheme="minorHAnsi" w:hAnsiTheme="minorHAnsi" w:cstheme="minorHAnsi"/>
          <w:b w:val="0"/>
          <w:bCs/>
          <w:color w:val="000000" w:themeColor="text1"/>
          <w:sz w:val="24"/>
          <w:szCs w:val="24"/>
        </w:rPr>
        <w:t>councilmembers</w:t>
      </w:r>
      <w:proofErr w:type="gramEnd"/>
      <w:r w:rsidR="00E55694" w:rsidRPr="0042270B">
        <w:rPr>
          <w:rFonts w:asciiTheme="minorHAnsi" w:hAnsiTheme="minorHAnsi" w:cstheme="minorHAnsi"/>
          <w:b w:val="0"/>
          <w:bCs/>
          <w:color w:val="000000" w:themeColor="text1"/>
          <w:sz w:val="24"/>
          <w:szCs w:val="24"/>
        </w:rPr>
        <w:t xml:space="preserve"> will chair the following committees.</w:t>
      </w:r>
    </w:p>
    <w:p w14:paraId="7475447E" w14:textId="4DEB75C3" w:rsidR="00E55694" w:rsidRPr="0042270B" w:rsidRDefault="008B58D9" w:rsidP="00767033">
      <w:pPr>
        <w:pStyle w:val="BodyText"/>
        <w:numPr>
          <w:ilvl w:val="0"/>
          <w:numId w:val="29"/>
        </w:numPr>
        <w:ind w:right="-432"/>
        <w:rPr>
          <w:rFonts w:asciiTheme="minorHAnsi" w:hAnsiTheme="minorHAnsi" w:cstheme="minorHAnsi"/>
          <w:b w:val="0"/>
          <w:bCs/>
          <w:color w:val="000000" w:themeColor="text1"/>
          <w:sz w:val="24"/>
          <w:szCs w:val="24"/>
        </w:rPr>
      </w:pPr>
      <w:r w:rsidRPr="0042270B">
        <w:rPr>
          <w:rFonts w:asciiTheme="minorHAnsi" w:hAnsiTheme="minorHAnsi" w:cstheme="minorHAnsi"/>
          <w:b w:val="0"/>
          <w:bCs/>
          <w:color w:val="000000" w:themeColor="text1"/>
          <w:sz w:val="24"/>
          <w:szCs w:val="24"/>
        </w:rPr>
        <w:t>Charles Allen: Transportation and the Environment.</w:t>
      </w:r>
    </w:p>
    <w:p w14:paraId="1F68B072" w14:textId="7FED2176" w:rsidR="008B58D9" w:rsidRPr="0042270B" w:rsidRDefault="008B58D9" w:rsidP="00767033">
      <w:pPr>
        <w:pStyle w:val="BodyText"/>
        <w:numPr>
          <w:ilvl w:val="0"/>
          <w:numId w:val="29"/>
        </w:numPr>
        <w:ind w:right="-432"/>
        <w:rPr>
          <w:rFonts w:asciiTheme="minorHAnsi" w:hAnsiTheme="minorHAnsi" w:cstheme="minorHAnsi"/>
          <w:b w:val="0"/>
          <w:bCs/>
          <w:color w:val="000000" w:themeColor="text1"/>
          <w:sz w:val="24"/>
          <w:szCs w:val="24"/>
        </w:rPr>
      </w:pPr>
      <w:r w:rsidRPr="0042270B">
        <w:rPr>
          <w:rFonts w:asciiTheme="minorHAnsi" w:hAnsiTheme="minorHAnsi" w:cstheme="minorHAnsi"/>
          <w:b w:val="0"/>
          <w:bCs/>
          <w:color w:val="000000" w:themeColor="text1"/>
          <w:sz w:val="24"/>
          <w:szCs w:val="24"/>
        </w:rPr>
        <w:t>Janeese Lewis George: Facilities, including the Department of Parks and Recreation.</w:t>
      </w:r>
    </w:p>
    <w:p w14:paraId="28DF362E" w14:textId="321B3F30" w:rsidR="008B58D9" w:rsidRPr="0042270B" w:rsidRDefault="008B58D9" w:rsidP="00767033">
      <w:pPr>
        <w:pStyle w:val="BodyText"/>
        <w:numPr>
          <w:ilvl w:val="0"/>
          <w:numId w:val="29"/>
        </w:numPr>
        <w:ind w:right="-432"/>
        <w:rPr>
          <w:rFonts w:asciiTheme="minorHAnsi" w:hAnsiTheme="minorHAnsi" w:cstheme="minorHAnsi"/>
          <w:b w:val="0"/>
          <w:bCs/>
          <w:color w:val="000000" w:themeColor="text1"/>
          <w:sz w:val="24"/>
          <w:szCs w:val="24"/>
        </w:rPr>
      </w:pPr>
      <w:r w:rsidRPr="0042270B">
        <w:rPr>
          <w:rFonts w:asciiTheme="minorHAnsi" w:hAnsiTheme="minorHAnsi" w:cstheme="minorHAnsi"/>
          <w:b w:val="0"/>
          <w:bCs/>
          <w:color w:val="000000" w:themeColor="text1"/>
          <w:sz w:val="24"/>
          <w:szCs w:val="24"/>
        </w:rPr>
        <w:t>Matthew Frumin: Human Services, including DC</w:t>
      </w:r>
      <w:r w:rsidR="00B4472F" w:rsidRPr="0042270B">
        <w:rPr>
          <w:rFonts w:asciiTheme="minorHAnsi" w:hAnsiTheme="minorHAnsi" w:cstheme="minorHAnsi"/>
          <w:b w:val="0"/>
          <w:bCs/>
          <w:color w:val="000000" w:themeColor="text1"/>
          <w:sz w:val="24"/>
          <w:szCs w:val="24"/>
        </w:rPr>
        <w:t>’s</w:t>
      </w:r>
      <w:r w:rsidRPr="0042270B">
        <w:rPr>
          <w:rFonts w:asciiTheme="minorHAnsi" w:hAnsiTheme="minorHAnsi" w:cstheme="minorHAnsi"/>
          <w:b w:val="0"/>
          <w:bCs/>
          <w:color w:val="000000" w:themeColor="text1"/>
          <w:sz w:val="24"/>
          <w:szCs w:val="24"/>
        </w:rPr>
        <w:t xml:space="preserve"> public libraries.</w:t>
      </w:r>
    </w:p>
    <w:p w14:paraId="54E8AB1A" w14:textId="78E7741C" w:rsidR="00CE0ECB" w:rsidRPr="0042270B" w:rsidRDefault="008B58D9" w:rsidP="00767033">
      <w:pPr>
        <w:pStyle w:val="BodyText"/>
        <w:numPr>
          <w:ilvl w:val="0"/>
          <w:numId w:val="29"/>
        </w:numPr>
        <w:ind w:right="-432"/>
        <w:rPr>
          <w:rFonts w:asciiTheme="minorHAnsi" w:hAnsiTheme="minorHAnsi" w:cstheme="minorHAnsi"/>
          <w:b w:val="0"/>
          <w:bCs/>
          <w:color w:val="000000" w:themeColor="text1"/>
          <w:sz w:val="24"/>
          <w:szCs w:val="24"/>
        </w:rPr>
      </w:pPr>
      <w:r w:rsidRPr="0042270B">
        <w:rPr>
          <w:rFonts w:asciiTheme="minorHAnsi" w:hAnsiTheme="minorHAnsi" w:cstheme="minorHAnsi"/>
          <w:b w:val="0"/>
          <w:bCs/>
          <w:color w:val="000000" w:themeColor="text1"/>
          <w:sz w:val="24"/>
          <w:szCs w:val="24"/>
        </w:rPr>
        <w:t>Zachary Parker: Youth Affairs.</w:t>
      </w:r>
    </w:p>
    <w:p w14:paraId="3C07BAAF" w14:textId="0635E6E5" w:rsidR="00D23E0D" w:rsidRPr="0042270B" w:rsidRDefault="00D23E0D" w:rsidP="00CE0ECB">
      <w:pPr>
        <w:pStyle w:val="BodyText"/>
        <w:numPr>
          <w:ilvl w:val="1"/>
          <w:numId w:val="12"/>
        </w:numPr>
        <w:ind w:right="-432"/>
        <w:rPr>
          <w:rFonts w:asciiTheme="minorHAnsi" w:hAnsiTheme="minorHAnsi" w:cstheme="minorHAnsi"/>
          <w:b w:val="0"/>
          <w:bCs/>
          <w:color w:val="000000" w:themeColor="text1"/>
          <w:sz w:val="24"/>
          <w:szCs w:val="24"/>
        </w:rPr>
      </w:pPr>
      <w:r w:rsidRPr="0042270B">
        <w:rPr>
          <w:rFonts w:asciiTheme="minorHAnsi" w:hAnsiTheme="minorHAnsi" w:cstheme="minorHAnsi"/>
          <w:b w:val="0"/>
          <w:bCs/>
          <w:color w:val="000000" w:themeColor="text1"/>
          <w:sz w:val="24"/>
          <w:szCs w:val="24"/>
        </w:rPr>
        <w:t>Performance oversight hearings: In February, the Council will begin oversight hearings on the operations of DC’s government agencies. For the schedule, go to dccouncil.gov.</w:t>
      </w:r>
    </w:p>
    <w:p w14:paraId="43F8AE46" w14:textId="2E53096D" w:rsidR="00D23E0D" w:rsidRPr="0042270B" w:rsidRDefault="00D23E0D" w:rsidP="00CE0ECB">
      <w:pPr>
        <w:pStyle w:val="BodyText"/>
        <w:numPr>
          <w:ilvl w:val="1"/>
          <w:numId w:val="12"/>
        </w:numPr>
        <w:ind w:right="-432"/>
        <w:rPr>
          <w:rFonts w:asciiTheme="minorHAnsi" w:hAnsiTheme="minorHAnsi" w:cstheme="minorHAnsi"/>
          <w:b w:val="0"/>
          <w:bCs/>
          <w:color w:val="000000" w:themeColor="text1"/>
          <w:sz w:val="24"/>
          <w:szCs w:val="24"/>
        </w:rPr>
      </w:pPr>
      <w:r w:rsidRPr="0042270B">
        <w:rPr>
          <w:rFonts w:asciiTheme="minorHAnsi" w:hAnsiTheme="minorHAnsi" w:cstheme="minorHAnsi"/>
          <w:b w:val="0"/>
          <w:bCs/>
          <w:color w:val="000000" w:themeColor="text1"/>
          <w:sz w:val="24"/>
          <w:szCs w:val="24"/>
        </w:rPr>
        <w:t xml:space="preserve"> Allen proposals: Councilmember Allen recently reintroduced two bills. They would</w:t>
      </w:r>
      <w:r w:rsidR="00CE0ECB" w:rsidRPr="0042270B">
        <w:rPr>
          <w:rFonts w:asciiTheme="minorHAnsi" w:hAnsiTheme="minorHAnsi" w:cstheme="minorHAnsi"/>
          <w:b w:val="0"/>
          <w:bCs/>
          <w:color w:val="000000" w:themeColor="text1"/>
          <w:sz w:val="24"/>
          <w:szCs w:val="24"/>
        </w:rPr>
        <w:t>—</w:t>
      </w:r>
    </w:p>
    <w:p w14:paraId="3A1D8852" w14:textId="18005D31" w:rsidR="00D23E0D" w:rsidRPr="0042270B" w:rsidRDefault="00D23E0D" w:rsidP="00767033">
      <w:pPr>
        <w:pStyle w:val="BodyText"/>
        <w:numPr>
          <w:ilvl w:val="0"/>
          <w:numId w:val="30"/>
        </w:numPr>
        <w:ind w:right="-432"/>
        <w:rPr>
          <w:rFonts w:asciiTheme="minorHAnsi" w:hAnsiTheme="minorHAnsi" w:cstheme="minorHAnsi"/>
          <w:b w:val="0"/>
          <w:bCs/>
          <w:color w:val="000000" w:themeColor="text1"/>
          <w:sz w:val="24"/>
          <w:szCs w:val="24"/>
        </w:rPr>
      </w:pPr>
      <w:r w:rsidRPr="0042270B">
        <w:rPr>
          <w:rFonts w:asciiTheme="minorHAnsi" w:hAnsiTheme="minorHAnsi" w:cstheme="minorHAnsi"/>
          <w:b w:val="0"/>
          <w:bCs/>
          <w:color w:val="000000" w:themeColor="text1"/>
          <w:sz w:val="24"/>
          <w:szCs w:val="24"/>
        </w:rPr>
        <w:lastRenderedPageBreak/>
        <w:t xml:space="preserve">Require DC </w:t>
      </w:r>
      <w:r w:rsidR="00B4472F" w:rsidRPr="0042270B">
        <w:rPr>
          <w:rFonts w:asciiTheme="minorHAnsi" w:hAnsiTheme="minorHAnsi" w:cstheme="minorHAnsi"/>
          <w:b w:val="0"/>
          <w:bCs/>
          <w:color w:val="000000" w:themeColor="text1"/>
          <w:sz w:val="24"/>
          <w:szCs w:val="24"/>
        </w:rPr>
        <w:t xml:space="preserve">to </w:t>
      </w:r>
      <w:r w:rsidRPr="0042270B">
        <w:rPr>
          <w:rFonts w:asciiTheme="minorHAnsi" w:hAnsiTheme="minorHAnsi" w:cstheme="minorHAnsi"/>
          <w:b w:val="0"/>
          <w:bCs/>
          <w:color w:val="000000" w:themeColor="text1"/>
          <w:sz w:val="24"/>
          <w:szCs w:val="24"/>
        </w:rPr>
        <w:t xml:space="preserve">identify outdoor public spaces that would benefit from the </w:t>
      </w:r>
      <w:r w:rsidR="00B4472F" w:rsidRPr="0042270B">
        <w:rPr>
          <w:rFonts w:asciiTheme="minorHAnsi" w:hAnsiTheme="minorHAnsi" w:cstheme="minorHAnsi"/>
          <w:b w:val="0"/>
          <w:bCs/>
          <w:color w:val="000000" w:themeColor="text1"/>
          <w:sz w:val="24"/>
          <w:szCs w:val="24"/>
        </w:rPr>
        <w:t xml:space="preserve">shade provided by </w:t>
      </w:r>
      <w:r w:rsidRPr="0042270B">
        <w:rPr>
          <w:rFonts w:asciiTheme="minorHAnsi" w:hAnsiTheme="minorHAnsi" w:cstheme="minorHAnsi"/>
          <w:b w:val="0"/>
          <w:bCs/>
          <w:color w:val="000000" w:themeColor="text1"/>
          <w:sz w:val="24"/>
          <w:szCs w:val="24"/>
        </w:rPr>
        <w:t>solar panels.</w:t>
      </w:r>
    </w:p>
    <w:p w14:paraId="3EFB838A" w14:textId="7AEE95E7" w:rsidR="00D23E0D" w:rsidRPr="0042270B" w:rsidRDefault="00D23E0D" w:rsidP="00767033">
      <w:pPr>
        <w:pStyle w:val="BodyText"/>
        <w:numPr>
          <w:ilvl w:val="0"/>
          <w:numId w:val="30"/>
        </w:numPr>
        <w:ind w:right="-432"/>
        <w:rPr>
          <w:rFonts w:asciiTheme="minorHAnsi" w:hAnsiTheme="minorHAnsi" w:cstheme="minorHAnsi"/>
          <w:b w:val="0"/>
          <w:bCs/>
          <w:color w:val="000000" w:themeColor="text1"/>
          <w:sz w:val="24"/>
          <w:szCs w:val="24"/>
        </w:rPr>
      </w:pPr>
      <w:r w:rsidRPr="0042270B">
        <w:rPr>
          <w:rFonts w:asciiTheme="minorHAnsi" w:hAnsiTheme="minorHAnsi" w:cstheme="minorHAnsi"/>
          <w:b w:val="0"/>
          <w:bCs/>
          <w:color w:val="000000" w:themeColor="text1"/>
          <w:sz w:val="24"/>
          <w:szCs w:val="24"/>
        </w:rPr>
        <w:t>Create a Youth Climate Council to comment on bills related to DC’s climate</w:t>
      </w:r>
      <w:r w:rsidR="00B4472F" w:rsidRPr="0042270B">
        <w:rPr>
          <w:rFonts w:asciiTheme="minorHAnsi" w:hAnsiTheme="minorHAnsi" w:cstheme="minorHAnsi"/>
          <w:b w:val="0"/>
          <w:bCs/>
          <w:color w:val="000000" w:themeColor="text1"/>
          <w:sz w:val="24"/>
          <w:szCs w:val="24"/>
        </w:rPr>
        <w:t>-</w:t>
      </w:r>
      <w:r w:rsidRPr="0042270B">
        <w:rPr>
          <w:rFonts w:asciiTheme="minorHAnsi" w:hAnsiTheme="minorHAnsi" w:cstheme="minorHAnsi"/>
          <w:b w:val="0"/>
          <w:bCs/>
          <w:color w:val="000000" w:themeColor="text1"/>
          <w:sz w:val="24"/>
          <w:szCs w:val="24"/>
        </w:rPr>
        <w:t>change</w:t>
      </w:r>
      <w:r w:rsidR="00B4472F" w:rsidRPr="0042270B">
        <w:rPr>
          <w:rFonts w:asciiTheme="minorHAnsi" w:hAnsiTheme="minorHAnsi" w:cstheme="minorHAnsi"/>
          <w:b w:val="0"/>
          <w:bCs/>
          <w:color w:val="000000" w:themeColor="text1"/>
          <w:sz w:val="24"/>
          <w:szCs w:val="24"/>
        </w:rPr>
        <w:t xml:space="preserve"> plans</w:t>
      </w:r>
      <w:r w:rsidRPr="0042270B">
        <w:rPr>
          <w:rFonts w:asciiTheme="minorHAnsi" w:hAnsiTheme="minorHAnsi" w:cstheme="minorHAnsi"/>
          <w:b w:val="0"/>
          <w:bCs/>
          <w:color w:val="000000" w:themeColor="text1"/>
          <w:sz w:val="24"/>
          <w:szCs w:val="24"/>
        </w:rPr>
        <w:t>.</w:t>
      </w:r>
    </w:p>
    <w:p w14:paraId="523F3D86" w14:textId="4973CB5D" w:rsidR="007564B3" w:rsidRPr="0042270B" w:rsidRDefault="00D23E0D" w:rsidP="00CE0ECB">
      <w:pPr>
        <w:pStyle w:val="BodyText"/>
        <w:numPr>
          <w:ilvl w:val="1"/>
          <w:numId w:val="12"/>
        </w:numPr>
        <w:ind w:right="-432"/>
        <w:rPr>
          <w:rFonts w:asciiTheme="minorHAnsi" w:hAnsiTheme="minorHAnsi" w:cstheme="minorHAnsi"/>
          <w:b w:val="0"/>
          <w:bCs/>
          <w:color w:val="000000" w:themeColor="text1"/>
          <w:sz w:val="24"/>
          <w:szCs w:val="24"/>
        </w:rPr>
      </w:pPr>
      <w:r w:rsidRPr="0042270B">
        <w:rPr>
          <w:rFonts w:asciiTheme="minorHAnsi" w:hAnsiTheme="minorHAnsi" w:cstheme="minorHAnsi"/>
          <w:b w:val="0"/>
          <w:bCs/>
          <w:color w:val="000000" w:themeColor="text1"/>
          <w:sz w:val="24"/>
          <w:szCs w:val="24"/>
        </w:rPr>
        <w:t xml:space="preserve">Inauguration: To sign up for alerts about the inauguration, go to </w:t>
      </w:r>
      <w:hyperlink r:id="rId9" w:tgtFrame="_blank" w:history="1">
        <w:r w:rsidRPr="0042270B">
          <w:rPr>
            <w:rStyle w:val="Hyperlink"/>
            <w:rFonts w:asciiTheme="minorHAnsi" w:hAnsiTheme="minorHAnsi" w:cstheme="minorHAnsi"/>
            <w:b w:val="0"/>
            <w:bCs/>
            <w:color w:val="000000" w:themeColor="text1"/>
            <w:sz w:val="24"/>
            <w:szCs w:val="24"/>
            <w:u w:val="none"/>
          </w:rPr>
          <w:t>hsema.dc.gov/alerts</w:t>
        </w:r>
      </w:hyperlink>
      <w:r w:rsidRPr="0042270B">
        <w:rPr>
          <w:rFonts w:asciiTheme="minorHAnsi" w:hAnsiTheme="minorHAnsi" w:cstheme="minorHAnsi"/>
          <w:b w:val="0"/>
          <w:bCs/>
          <w:color w:val="000000" w:themeColor="text1"/>
          <w:sz w:val="24"/>
          <w:szCs w:val="24"/>
        </w:rPr>
        <w:t>.</w:t>
      </w:r>
    </w:p>
    <w:p w14:paraId="737D0C23" w14:textId="77777777" w:rsidR="00CE0ECB" w:rsidRPr="0042270B" w:rsidRDefault="00CE0ECB" w:rsidP="00CE0ECB">
      <w:pPr>
        <w:pStyle w:val="BodyText"/>
        <w:ind w:left="1128" w:right="-432"/>
        <w:rPr>
          <w:rFonts w:asciiTheme="minorHAnsi" w:hAnsiTheme="minorHAnsi" w:cstheme="minorHAnsi"/>
          <w:b w:val="0"/>
          <w:bCs/>
          <w:color w:val="000000" w:themeColor="text1"/>
          <w:sz w:val="24"/>
          <w:szCs w:val="24"/>
        </w:rPr>
      </w:pPr>
    </w:p>
    <w:bookmarkEnd w:id="0"/>
    <w:p w14:paraId="3AA29E3B" w14:textId="77777777" w:rsidR="000311AB" w:rsidRPr="0042270B" w:rsidRDefault="009B5700" w:rsidP="000311AB">
      <w:pPr>
        <w:pStyle w:val="BodyText"/>
        <w:numPr>
          <w:ilvl w:val="0"/>
          <w:numId w:val="12"/>
        </w:numPr>
        <w:ind w:right="-432"/>
        <w:rPr>
          <w:rFonts w:asciiTheme="minorHAnsi" w:hAnsiTheme="minorHAnsi" w:cstheme="minorHAnsi"/>
          <w:b w:val="0"/>
          <w:bCs/>
          <w:color w:val="000000" w:themeColor="text1"/>
          <w:sz w:val="24"/>
          <w:szCs w:val="24"/>
        </w:rPr>
      </w:pPr>
      <w:r w:rsidRPr="0042270B">
        <w:rPr>
          <w:rFonts w:asciiTheme="minorHAnsi" w:hAnsiTheme="minorHAnsi" w:cstheme="minorHAnsi"/>
          <w:b w:val="0"/>
          <w:bCs/>
          <w:color w:val="000000" w:themeColor="text1"/>
          <w:sz w:val="24"/>
          <w:szCs w:val="24"/>
        </w:rPr>
        <w:t xml:space="preserve">First District </w:t>
      </w:r>
      <w:r w:rsidR="00BE4B2E" w:rsidRPr="0042270B">
        <w:rPr>
          <w:rFonts w:asciiTheme="minorHAnsi" w:hAnsiTheme="minorHAnsi" w:cstheme="minorHAnsi"/>
          <w:b w:val="0"/>
          <w:bCs/>
          <w:color w:val="000000" w:themeColor="text1"/>
          <w:sz w:val="24"/>
          <w:szCs w:val="24"/>
        </w:rPr>
        <w:t>MPD Captain Adam Crist:</w:t>
      </w:r>
      <w:r w:rsidR="00965F4E" w:rsidRPr="0042270B">
        <w:rPr>
          <w:rFonts w:asciiTheme="minorHAnsi" w:hAnsiTheme="minorHAnsi" w:cstheme="minorHAnsi"/>
          <w:b w:val="0"/>
          <w:bCs/>
          <w:color w:val="000000" w:themeColor="text1"/>
          <w:sz w:val="24"/>
          <w:szCs w:val="24"/>
        </w:rPr>
        <w:t xml:space="preserve"> Captain Crist</w:t>
      </w:r>
      <w:r w:rsidR="00BE4B2E" w:rsidRPr="0042270B">
        <w:rPr>
          <w:rFonts w:asciiTheme="minorHAnsi" w:hAnsiTheme="minorHAnsi" w:cstheme="minorHAnsi"/>
          <w:b w:val="0"/>
          <w:bCs/>
          <w:color w:val="000000" w:themeColor="text1"/>
          <w:sz w:val="24"/>
          <w:szCs w:val="24"/>
        </w:rPr>
        <w:t xml:space="preserve"> </w:t>
      </w:r>
      <w:r w:rsidR="00965F4E" w:rsidRPr="0042270B">
        <w:rPr>
          <w:rFonts w:asciiTheme="minorHAnsi" w:hAnsiTheme="minorHAnsi" w:cstheme="minorHAnsi"/>
          <w:b w:val="0"/>
          <w:bCs/>
          <w:color w:val="000000" w:themeColor="text1"/>
          <w:sz w:val="24"/>
          <w:szCs w:val="24"/>
        </w:rPr>
        <w:t xml:space="preserve">reported </w:t>
      </w:r>
      <w:r w:rsidR="00661F01" w:rsidRPr="0042270B">
        <w:rPr>
          <w:rFonts w:asciiTheme="minorHAnsi" w:hAnsiTheme="minorHAnsi" w:cstheme="minorHAnsi"/>
          <w:b w:val="0"/>
          <w:bCs/>
          <w:color w:val="000000" w:themeColor="text1"/>
          <w:sz w:val="24"/>
          <w:szCs w:val="24"/>
        </w:rPr>
        <w:t xml:space="preserve">ANC 6B’s </w:t>
      </w:r>
      <w:r w:rsidR="00965F4E" w:rsidRPr="0042270B">
        <w:rPr>
          <w:rFonts w:asciiTheme="minorHAnsi" w:hAnsiTheme="minorHAnsi" w:cstheme="minorHAnsi"/>
          <w:b w:val="0"/>
          <w:bCs/>
          <w:color w:val="000000" w:themeColor="text1"/>
          <w:sz w:val="24"/>
          <w:szCs w:val="24"/>
        </w:rPr>
        <w:t>comparative crime statistics between 2023 and 2024, and preparations for the Inauguration January 20.</w:t>
      </w:r>
    </w:p>
    <w:p w14:paraId="3CAD8B92" w14:textId="77777777" w:rsidR="000311AB" w:rsidRPr="0042270B" w:rsidRDefault="00965F4E" w:rsidP="000311AB">
      <w:pPr>
        <w:pStyle w:val="BodyText"/>
        <w:numPr>
          <w:ilvl w:val="1"/>
          <w:numId w:val="12"/>
        </w:numPr>
        <w:ind w:right="-432"/>
        <w:rPr>
          <w:rFonts w:asciiTheme="minorHAnsi" w:hAnsiTheme="minorHAnsi" w:cstheme="minorHAnsi"/>
          <w:b w:val="0"/>
          <w:bCs/>
          <w:color w:val="000000" w:themeColor="text1"/>
          <w:sz w:val="24"/>
          <w:szCs w:val="24"/>
        </w:rPr>
      </w:pPr>
      <w:r w:rsidRPr="0042270B">
        <w:rPr>
          <w:rFonts w:asciiTheme="minorHAnsi" w:hAnsiTheme="minorHAnsi" w:cstheme="minorHAnsi"/>
          <w:b w:val="0"/>
          <w:bCs/>
          <w:color w:val="000000" w:themeColor="text1"/>
          <w:sz w:val="24"/>
          <w:szCs w:val="24"/>
        </w:rPr>
        <w:t>Comparative crime statistics.</w:t>
      </w:r>
      <w:r w:rsidR="00661F01" w:rsidRPr="0042270B">
        <w:rPr>
          <w:rFonts w:asciiTheme="minorHAnsi" w:hAnsiTheme="minorHAnsi" w:cstheme="minorHAnsi"/>
          <w:b w:val="0"/>
          <w:bCs/>
          <w:color w:val="000000" w:themeColor="text1"/>
          <w:sz w:val="24"/>
          <w:szCs w:val="24"/>
        </w:rPr>
        <w:t xml:space="preserve"> </w:t>
      </w:r>
      <w:r w:rsidR="00DC6670" w:rsidRPr="0042270B">
        <w:rPr>
          <w:rFonts w:asciiTheme="minorHAnsi" w:hAnsiTheme="minorHAnsi" w:cstheme="minorHAnsi"/>
          <w:b w:val="0"/>
          <w:bCs/>
          <w:color w:val="000000" w:themeColor="text1"/>
          <w:sz w:val="24"/>
          <w:szCs w:val="24"/>
        </w:rPr>
        <w:t>In ANC 6B, m</w:t>
      </w:r>
      <w:r w:rsidR="00661F01" w:rsidRPr="0042270B">
        <w:rPr>
          <w:rFonts w:asciiTheme="minorHAnsi" w:hAnsiTheme="minorHAnsi" w:cstheme="minorHAnsi"/>
          <w:b w:val="0"/>
          <w:bCs/>
          <w:color w:val="000000" w:themeColor="text1"/>
          <w:sz w:val="24"/>
          <w:szCs w:val="24"/>
        </w:rPr>
        <w:t xml:space="preserve">ost crimes </w:t>
      </w:r>
      <w:r w:rsidR="00DC6670" w:rsidRPr="0042270B">
        <w:rPr>
          <w:rFonts w:asciiTheme="minorHAnsi" w:hAnsiTheme="minorHAnsi" w:cstheme="minorHAnsi"/>
          <w:b w:val="0"/>
          <w:bCs/>
          <w:color w:val="000000" w:themeColor="text1"/>
          <w:sz w:val="24"/>
          <w:szCs w:val="24"/>
        </w:rPr>
        <w:t>declined</w:t>
      </w:r>
      <w:r w:rsidR="00661F01" w:rsidRPr="0042270B">
        <w:rPr>
          <w:rFonts w:asciiTheme="minorHAnsi" w:hAnsiTheme="minorHAnsi" w:cstheme="minorHAnsi"/>
          <w:b w:val="0"/>
          <w:bCs/>
          <w:color w:val="000000" w:themeColor="text1"/>
          <w:sz w:val="24"/>
          <w:szCs w:val="24"/>
        </w:rPr>
        <w:t xml:space="preserve"> from year to year: homicides down 50%, violent crime down 38%, robberies and carjackings down 40%, car theft down 13%, assault with a deadly weapon down 8%, burglaries down 4%. Only thefts overall (up 16%) and theft from auto (up 27%) increase</w:t>
      </w:r>
      <w:r w:rsidR="00DC6670" w:rsidRPr="0042270B">
        <w:rPr>
          <w:rFonts w:asciiTheme="minorHAnsi" w:hAnsiTheme="minorHAnsi" w:cstheme="minorHAnsi"/>
          <w:b w:val="0"/>
          <w:bCs/>
          <w:color w:val="000000" w:themeColor="text1"/>
          <w:sz w:val="24"/>
          <w:szCs w:val="24"/>
        </w:rPr>
        <w:t>d</w:t>
      </w:r>
      <w:r w:rsidR="00661F01" w:rsidRPr="0042270B">
        <w:rPr>
          <w:rFonts w:asciiTheme="minorHAnsi" w:hAnsiTheme="minorHAnsi" w:cstheme="minorHAnsi"/>
          <w:b w:val="0"/>
          <w:bCs/>
          <w:color w:val="000000" w:themeColor="text1"/>
          <w:sz w:val="24"/>
          <w:szCs w:val="24"/>
        </w:rPr>
        <w:t>.</w:t>
      </w:r>
      <w:r w:rsidR="009F4E22" w:rsidRPr="0042270B">
        <w:rPr>
          <w:rFonts w:asciiTheme="minorHAnsi" w:hAnsiTheme="minorHAnsi" w:cstheme="minorHAnsi"/>
          <w:b w:val="0"/>
          <w:bCs/>
          <w:color w:val="000000" w:themeColor="text1"/>
          <w:sz w:val="24"/>
          <w:szCs w:val="24"/>
        </w:rPr>
        <w:t xml:space="preserve"> The reductions in police district 1D were generally steeper than those in ANC 6B</w:t>
      </w:r>
      <w:r w:rsidR="005375E2" w:rsidRPr="0042270B">
        <w:rPr>
          <w:rFonts w:asciiTheme="minorHAnsi" w:hAnsiTheme="minorHAnsi" w:cstheme="minorHAnsi"/>
          <w:b w:val="0"/>
          <w:bCs/>
          <w:color w:val="000000" w:themeColor="text1"/>
          <w:sz w:val="24"/>
          <w:szCs w:val="24"/>
        </w:rPr>
        <w:t>, and much steeper than elsewhere in the city.</w:t>
      </w:r>
    </w:p>
    <w:p w14:paraId="6EA28329" w14:textId="77777777" w:rsidR="000311AB" w:rsidRPr="0042270B" w:rsidRDefault="009F4E22" w:rsidP="000311AB">
      <w:pPr>
        <w:pStyle w:val="BodyText"/>
        <w:numPr>
          <w:ilvl w:val="1"/>
          <w:numId w:val="12"/>
        </w:numPr>
        <w:ind w:right="-432"/>
        <w:rPr>
          <w:rFonts w:asciiTheme="minorHAnsi" w:hAnsiTheme="minorHAnsi" w:cstheme="minorHAnsi"/>
          <w:b w:val="0"/>
          <w:bCs/>
          <w:color w:val="000000" w:themeColor="text1"/>
          <w:sz w:val="24"/>
          <w:szCs w:val="24"/>
        </w:rPr>
      </w:pPr>
      <w:r w:rsidRPr="0042270B">
        <w:rPr>
          <w:rFonts w:asciiTheme="minorHAnsi" w:hAnsiTheme="minorHAnsi" w:cstheme="minorHAnsi"/>
          <w:b w:val="0"/>
          <w:bCs/>
          <w:color w:val="000000" w:themeColor="text1"/>
          <w:sz w:val="24"/>
          <w:szCs w:val="24"/>
        </w:rPr>
        <w:t xml:space="preserve">Inauguration. </w:t>
      </w:r>
      <w:r w:rsidR="00BA6E04" w:rsidRPr="0042270B">
        <w:rPr>
          <w:rFonts w:asciiTheme="minorHAnsi" w:hAnsiTheme="minorHAnsi" w:cstheme="minorHAnsi"/>
          <w:b w:val="0"/>
          <w:bCs/>
          <w:color w:val="000000" w:themeColor="text1"/>
          <w:sz w:val="24"/>
          <w:szCs w:val="24"/>
        </w:rPr>
        <w:t>As far east as 3</w:t>
      </w:r>
      <w:r w:rsidR="00BA6E04" w:rsidRPr="0042270B">
        <w:rPr>
          <w:rFonts w:asciiTheme="minorHAnsi" w:hAnsiTheme="minorHAnsi" w:cstheme="minorHAnsi"/>
          <w:b w:val="0"/>
          <w:bCs/>
          <w:color w:val="000000" w:themeColor="text1"/>
          <w:sz w:val="24"/>
          <w:szCs w:val="24"/>
          <w:vertAlign w:val="superscript"/>
        </w:rPr>
        <w:t>rd</w:t>
      </w:r>
      <w:r w:rsidR="00BA6E04" w:rsidRPr="0042270B">
        <w:rPr>
          <w:rFonts w:asciiTheme="minorHAnsi" w:hAnsiTheme="minorHAnsi" w:cstheme="minorHAnsi"/>
          <w:b w:val="0"/>
          <w:bCs/>
          <w:color w:val="000000" w:themeColor="text1"/>
          <w:sz w:val="24"/>
          <w:szCs w:val="24"/>
        </w:rPr>
        <w:t xml:space="preserve"> St., SE, from January 19-21 MPD will close Independence and Constitution Avenues. Crossing the National Mall west of 3</w:t>
      </w:r>
      <w:r w:rsidR="00BA6E04" w:rsidRPr="0042270B">
        <w:rPr>
          <w:rFonts w:asciiTheme="minorHAnsi" w:hAnsiTheme="minorHAnsi" w:cstheme="minorHAnsi"/>
          <w:b w:val="0"/>
          <w:bCs/>
          <w:color w:val="000000" w:themeColor="text1"/>
          <w:sz w:val="24"/>
          <w:szCs w:val="24"/>
          <w:vertAlign w:val="superscript"/>
        </w:rPr>
        <w:t>rd</w:t>
      </w:r>
      <w:r w:rsidR="00BA6E04" w:rsidRPr="0042270B">
        <w:rPr>
          <w:rFonts w:asciiTheme="minorHAnsi" w:hAnsiTheme="minorHAnsi" w:cstheme="minorHAnsi"/>
          <w:b w:val="0"/>
          <w:bCs/>
          <w:color w:val="000000" w:themeColor="text1"/>
          <w:sz w:val="24"/>
          <w:szCs w:val="24"/>
        </w:rPr>
        <w:t xml:space="preserve"> St., SE, will require evidence of residence within the security perimeter, such as a DC driver’s license or a copy of one’s lease. Federal law-enforcement agents will have visible identification as federal agents. On January 20, at the Capital One Arena, up to 20,000 people will hold a pro-Trump rally, to include January 6</w:t>
      </w:r>
      <w:r w:rsidR="00B4472F" w:rsidRPr="0042270B">
        <w:rPr>
          <w:rFonts w:asciiTheme="minorHAnsi" w:hAnsiTheme="minorHAnsi" w:cstheme="minorHAnsi"/>
          <w:b w:val="0"/>
          <w:bCs/>
          <w:color w:val="000000" w:themeColor="text1"/>
          <w:sz w:val="24"/>
          <w:szCs w:val="24"/>
        </w:rPr>
        <w:t xml:space="preserve"> </w:t>
      </w:r>
      <w:r w:rsidR="00BA6E04" w:rsidRPr="0042270B">
        <w:rPr>
          <w:rFonts w:asciiTheme="minorHAnsi" w:hAnsiTheme="minorHAnsi" w:cstheme="minorHAnsi"/>
          <w:b w:val="0"/>
          <w:bCs/>
          <w:color w:val="000000" w:themeColor="text1"/>
          <w:sz w:val="24"/>
          <w:szCs w:val="24"/>
        </w:rPr>
        <w:t>rioters not still in jail.</w:t>
      </w:r>
    </w:p>
    <w:p w14:paraId="1B0ADBC8" w14:textId="3E2D5BCD" w:rsidR="00661F01" w:rsidRPr="0042270B" w:rsidRDefault="00BA6E04" w:rsidP="0042270B">
      <w:pPr>
        <w:pStyle w:val="BodyText"/>
        <w:numPr>
          <w:ilvl w:val="1"/>
          <w:numId w:val="12"/>
        </w:numPr>
        <w:ind w:right="-432"/>
        <w:rPr>
          <w:rFonts w:asciiTheme="minorHAnsi" w:hAnsiTheme="minorHAnsi" w:cstheme="minorHAnsi"/>
          <w:b w:val="0"/>
          <w:color w:val="000000" w:themeColor="text1"/>
          <w:sz w:val="24"/>
          <w:szCs w:val="24"/>
        </w:rPr>
      </w:pPr>
      <w:r w:rsidRPr="0042270B">
        <w:rPr>
          <w:rFonts w:asciiTheme="minorHAnsi" w:hAnsiTheme="minorHAnsi" w:cstheme="minorHAnsi"/>
          <w:b w:val="0"/>
          <w:color w:val="000000" w:themeColor="text1"/>
          <w:sz w:val="24"/>
          <w:szCs w:val="24"/>
        </w:rPr>
        <w:t>The city will handle visitor parking permits as usual; go to parking.dc.gov. Residents who want removal of a suspicious car should call 311 or, if the car looks stolen or dangerous, call 911 and email adam.crist@dc.gov. The website inauguration.dc.gov will have general information about the Inauguration.</w:t>
      </w:r>
    </w:p>
    <w:p w14:paraId="14EA2463" w14:textId="62316080" w:rsidR="00480F2A" w:rsidRPr="001779D5" w:rsidRDefault="00480F2A" w:rsidP="00480F2A">
      <w:pPr>
        <w:pStyle w:val="Heading1"/>
        <w:numPr>
          <w:ilvl w:val="0"/>
          <w:numId w:val="17"/>
        </w:numPr>
        <w:rPr>
          <w:rFonts w:asciiTheme="minorHAnsi" w:hAnsiTheme="minorHAnsi" w:cstheme="minorHAnsi"/>
        </w:rPr>
      </w:pPr>
      <w:r w:rsidRPr="001779D5">
        <w:rPr>
          <w:rFonts w:asciiTheme="minorHAnsi" w:hAnsiTheme="minorHAnsi" w:cstheme="minorHAnsi"/>
        </w:rPr>
        <w:t>Presentations</w:t>
      </w:r>
    </w:p>
    <w:p w14:paraId="5EF5DB36" w14:textId="02188C67" w:rsidR="00480F2A" w:rsidRPr="001779D5" w:rsidRDefault="00480F2A" w:rsidP="00480F2A">
      <w:pPr>
        <w:rPr>
          <w:rFonts w:cstheme="minorHAnsi"/>
        </w:rPr>
      </w:pPr>
      <w:r w:rsidRPr="001779D5">
        <w:rPr>
          <w:rFonts w:cstheme="minorHAnsi"/>
        </w:rPr>
        <w:t>None</w:t>
      </w:r>
    </w:p>
    <w:p w14:paraId="7D9A1FD0" w14:textId="48C7ECDF" w:rsidR="005C4242" w:rsidRPr="0042270B" w:rsidRDefault="00574594" w:rsidP="0042270B">
      <w:pPr>
        <w:pStyle w:val="Heading1"/>
        <w:numPr>
          <w:ilvl w:val="0"/>
          <w:numId w:val="17"/>
        </w:numPr>
        <w:rPr>
          <w:rFonts w:asciiTheme="minorHAnsi" w:hAnsiTheme="minorHAnsi" w:cstheme="minorHAnsi"/>
        </w:rPr>
      </w:pPr>
      <w:r w:rsidRPr="001779D5">
        <w:rPr>
          <w:rFonts w:asciiTheme="minorHAnsi" w:hAnsiTheme="minorHAnsi" w:cstheme="minorHAnsi"/>
        </w:rPr>
        <w:t>Other Concerns: ANC Letters to</w:t>
      </w:r>
      <w:r w:rsidR="00480F2A" w:rsidRPr="001779D5">
        <w:rPr>
          <w:rFonts w:asciiTheme="minorHAnsi" w:hAnsiTheme="minorHAnsi" w:cstheme="minorHAnsi"/>
        </w:rPr>
        <w:t>—</w:t>
      </w:r>
    </w:p>
    <w:p w14:paraId="5E235935" w14:textId="2F8C6151" w:rsidR="000311AB" w:rsidRPr="001779D5" w:rsidRDefault="00574594" w:rsidP="00480F2A">
      <w:pPr>
        <w:pStyle w:val="Heading2"/>
        <w:numPr>
          <w:ilvl w:val="0"/>
          <w:numId w:val="21"/>
        </w:numPr>
        <w:rPr>
          <w:rFonts w:asciiTheme="minorHAnsi" w:hAnsiTheme="minorHAnsi" w:cstheme="minorHAnsi"/>
          <w:b/>
        </w:rPr>
      </w:pPr>
      <w:r w:rsidRPr="001779D5">
        <w:rPr>
          <w:rFonts w:asciiTheme="minorHAnsi" w:hAnsiTheme="minorHAnsi" w:cstheme="minorHAnsi"/>
        </w:rPr>
        <w:t xml:space="preserve">Board of Elections: </w:t>
      </w:r>
    </w:p>
    <w:p w14:paraId="49B5B946" w14:textId="6B8EBE31" w:rsidR="00574594" w:rsidRPr="0042270B" w:rsidRDefault="00574594" w:rsidP="000311AB">
      <w:pPr>
        <w:pStyle w:val="BodyText"/>
        <w:ind w:left="240" w:right="-432"/>
        <w:rPr>
          <w:rFonts w:asciiTheme="minorHAnsi" w:hAnsiTheme="minorHAnsi" w:cstheme="minorHAnsi"/>
          <w:b w:val="0"/>
          <w:bCs/>
          <w:color w:val="000000" w:themeColor="text1"/>
          <w:sz w:val="24"/>
          <w:szCs w:val="24"/>
        </w:rPr>
      </w:pPr>
      <w:r w:rsidRPr="0042270B">
        <w:rPr>
          <w:rFonts w:asciiTheme="minorHAnsi" w:hAnsiTheme="minorHAnsi" w:cstheme="minorHAnsi"/>
          <w:b w:val="0"/>
          <w:bCs/>
          <w:color w:val="000000" w:themeColor="text1"/>
          <w:sz w:val="24"/>
          <w:szCs w:val="24"/>
        </w:rPr>
        <w:t xml:space="preserve">Commissioner Sobelsohn moved/Commissioner Mareino </w:t>
      </w:r>
      <w:proofErr w:type="gramStart"/>
      <w:r w:rsidRPr="0042270B">
        <w:rPr>
          <w:rFonts w:asciiTheme="minorHAnsi" w:hAnsiTheme="minorHAnsi" w:cstheme="minorHAnsi"/>
          <w:b w:val="0"/>
          <w:bCs/>
          <w:color w:val="000000" w:themeColor="text1"/>
          <w:sz w:val="24"/>
          <w:szCs w:val="24"/>
        </w:rPr>
        <w:t>seconded</w:t>
      </w:r>
      <w:proofErr w:type="gramEnd"/>
      <w:r w:rsidRPr="0042270B">
        <w:rPr>
          <w:rFonts w:asciiTheme="minorHAnsi" w:hAnsiTheme="minorHAnsi" w:cstheme="minorHAnsi"/>
          <w:b w:val="0"/>
          <w:bCs/>
          <w:color w:val="000000" w:themeColor="text1"/>
          <w:sz w:val="24"/>
          <w:szCs w:val="24"/>
        </w:rPr>
        <w:t xml:space="preserve"> to send a letter to the </w:t>
      </w:r>
      <w:r w:rsidR="005C4242" w:rsidRPr="0042270B">
        <w:rPr>
          <w:rFonts w:asciiTheme="minorHAnsi" w:hAnsiTheme="minorHAnsi" w:cstheme="minorHAnsi"/>
          <w:b w:val="0"/>
          <w:bCs/>
          <w:color w:val="000000" w:themeColor="text1"/>
          <w:sz w:val="24"/>
          <w:szCs w:val="24"/>
        </w:rPr>
        <w:t xml:space="preserve">DC </w:t>
      </w:r>
      <w:r w:rsidRPr="0042270B">
        <w:rPr>
          <w:rFonts w:asciiTheme="minorHAnsi" w:hAnsiTheme="minorHAnsi" w:cstheme="minorHAnsi"/>
          <w:b w:val="0"/>
          <w:bCs/>
          <w:color w:val="000000" w:themeColor="text1"/>
          <w:sz w:val="24"/>
          <w:szCs w:val="24"/>
        </w:rPr>
        <w:t xml:space="preserve">Board of Elections, with copies to DC councilmembers, expressing ANC 6B’s concern regarding </w:t>
      </w:r>
      <w:r w:rsidR="00CC75BE" w:rsidRPr="0042270B">
        <w:rPr>
          <w:rFonts w:asciiTheme="minorHAnsi" w:hAnsiTheme="minorHAnsi" w:cstheme="minorHAnsi"/>
          <w:b w:val="0"/>
          <w:bCs/>
          <w:color w:val="000000" w:themeColor="text1"/>
          <w:sz w:val="24"/>
          <w:szCs w:val="24"/>
        </w:rPr>
        <w:t>how long it took BOE to certify the results of ANC’s elections won by write-in candidates, the letter to be written by Commissioner Sobelsohn with input from Commissioners Mareino, Gorman, Pastore, and Ryder. The motion passed 9-0.</w:t>
      </w:r>
    </w:p>
    <w:p w14:paraId="5D44F855" w14:textId="51D76A81" w:rsidR="000311AB" w:rsidRPr="001779D5" w:rsidRDefault="00CC75BE" w:rsidP="00480F2A">
      <w:pPr>
        <w:pStyle w:val="Heading2"/>
        <w:numPr>
          <w:ilvl w:val="0"/>
          <w:numId w:val="21"/>
        </w:numPr>
        <w:rPr>
          <w:rFonts w:asciiTheme="minorHAnsi" w:hAnsiTheme="minorHAnsi" w:cstheme="minorHAnsi"/>
          <w:b/>
        </w:rPr>
      </w:pPr>
      <w:r w:rsidRPr="001779D5">
        <w:rPr>
          <w:rFonts w:asciiTheme="minorHAnsi" w:hAnsiTheme="minorHAnsi" w:cstheme="minorHAnsi"/>
        </w:rPr>
        <w:t xml:space="preserve">Other Ward Six ANCs: </w:t>
      </w:r>
    </w:p>
    <w:p w14:paraId="598A1CAA" w14:textId="3D9020BE" w:rsidR="00CC75BE" w:rsidRPr="0042270B" w:rsidRDefault="00CC75BE" w:rsidP="000311AB">
      <w:pPr>
        <w:pStyle w:val="BodyText"/>
        <w:ind w:left="240" w:right="-432"/>
        <w:rPr>
          <w:rFonts w:asciiTheme="minorHAnsi" w:hAnsiTheme="minorHAnsi" w:cstheme="minorHAnsi"/>
          <w:b w:val="0"/>
          <w:bCs/>
          <w:color w:val="000000" w:themeColor="text1"/>
          <w:sz w:val="24"/>
          <w:szCs w:val="24"/>
        </w:rPr>
      </w:pPr>
      <w:r w:rsidRPr="0042270B">
        <w:rPr>
          <w:rFonts w:asciiTheme="minorHAnsi" w:hAnsiTheme="minorHAnsi" w:cstheme="minorHAnsi"/>
          <w:b w:val="0"/>
          <w:bCs/>
          <w:color w:val="000000" w:themeColor="text1"/>
          <w:sz w:val="24"/>
          <w:szCs w:val="24"/>
        </w:rPr>
        <w:t xml:space="preserve">Commissioner Sobelsohn moved/Commissioner Mareino seconded to </w:t>
      </w:r>
      <w:r w:rsidR="00B4472F" w:rsidRPr="0042270B">
        <w:rPr>
          <w:rFonts w:asciiTheme="minorHAnsi" w:hAnsiTheme="minorHAnsi" w:cstheme="minorHAnsi"/>
          <w:b w:val="0"/>
          <w:bCs/>
          <w:color w:val="000000" w:themeColor="text1"/>
          <w:sz w:val="24"/>
          <w:szCs w:val="24"/>
        </w:rPr>
        <w:t>invite other Ward Six ANCs to an informal meeting to discuss issues of common concern. The motion passed 9-0.</w:t>
      </w:r>
    </w:p>
    <w:p w14:paraId="39F20B75" w14:textId="212ACE5C" w:rsidR="005C4242" w:rsidRPr="001779D5" w:rsidRDefault="005C4242" w:rsidP="00480F2A">
      <w:pPr>
        <w:pStyle w:val="Heading1"/>
        <w:numPr>
          <w:ilvl w:val="0"/>
          <w:numId w:val="17"/>
        </w:numPr>
        <w:rPr>
          <w:rFonts w:asciiTheme="minorHAnsi" w:hAnsiTheme="minorHAnsi" w:cstheme="minorHAnsi"/>
          <w:b/>
        </w:rPr>
      </w:pPr>
      <w:r w:rsidRPr="001779D5">
        <w:rPr>
          <w:rFonts w:asciiTheme="minorHAnsi" w:hAnsiTheme="minorHAnsi" w:cstheme="minorHAnsi"/>
        </w:rPr>
        <w:t>Committee and Taskforce Reports.</w:t>
      </w:r>
    </w:p>
    <w:p w14:paraId="078CE70E" w14:textId="77777777" w:rsidR="005C4242" w:rsidRPr="001779D5" w:rsidRDefault="005C4242" w:rsidP="00305604">
      <w:pPr>
        <w:pStyle w:val="BodyText"/>
        <w:ind w:left="-288" w:right="-432"/>
        <w:rPr>
          <w:rFonts w:asciiTheme="minorHAnsi" w:hAnsiTheme="minorHAnsi" w:cstheme="minorHAnsi"/>
          <w:b w:val="0"/>
          <w:bCs/>
          <w:color w:val="000000" w:themeColor="text1"/>
          <w:sz w:val="20"/>
        </w:rPr>
      </w:pPr>
    </w:p>
    <w:p w14:paraId="07CF5076" w14:textId="36C92740" w:rsidR="005C4242" w:rsidRPr="001779D5" w:rsidRDefault="0006549A" w:rsidP="00480F2A">
      <w:pPr>
        <w:pStyle w:val="Heading2"/>
        <w:numPr>
          <w:ilvl w:val="0"/>
          <w:numId w:val="22"/>
        </w:numPr>
        <w:rPr>
          <w:rFonts w:asciiTheme="minorHAnsi" w:hAnsiTheme="minorHAnsi" w:cstheme="minorHAnsi"/>
        </w:rPr>
      </w:pPr>
      <w:r w:rsidRPr="001779D5">
        <w:rPr>
          <w:rFonts w:asciiTheme="minorHAnsi" w:hAnsiTheme="minorHAnsi" w:cstheme="minorHAnsi"/>
        </w:rPr>
        <w:t xml:space="preserve">ANC </w:t>
      </w:r>
      <w:r w:rsidR="005C4242" w:rsidRPr="001779D5">
        <w:rPr>
          <w:rFonts w:asciiTheme="minorHAnsi" w:hAnsiTheme="minorHAnsi" w:cstheme="minorHAnsi"/>
        </w:rPr>
        <w:t xml:space="preserve">Committees </w:t>
      </w:r>
    </w:p>
    <w:p w14:paraId="3AD2B6B3" w14:textId="62E50A37" w:rsidR="00C74F86" w:rsidRPr="0042270B" w:rsidRDefault="005C4242" w:rsidP="00622E62">
      <w:pPr>
        <w:pStyle w:val="BodyText"/>
        <w:numPr>
          <w:ilvl w:val="0"/>
          <w:numId w:val="23"/>
        </w:numPr>
        <w:ind w:right="-432"/>
        <w:rPr>
          <w:rFonts w:asciiTheme="minorHAnsi" w:hAnsiTheme="minorHAnsi" w:cstheme="minorHAnsi"/>
          <w:b w:val="0"/>
          <w:bCs/>
          <w:color w:val="000000" w:themeColor="text1"/>
          <w:sz w:val="24"/>
          <w:szCs w:val="24"/>
        </w:rPr>
      </w:pPr>
      <w:r w:rsidRPr="0042270B">
        <w:rPr>
          <w:rFonts w:asciiTheme="minorHAnsi" w:hAnsiTheme="minorHAnsi" w:cstheme="minorHAnsi"/>
          <w:b w:val="0"/>
          <w:bCs/>
          <w:color w:val="000000" w:themeColor="text1"/>
          <w:sz w:val="24"/>
          <w:szCs w:val="24"/>
        </w:rPr>
        <w:t xml:space="preserve">Alcoholic Beverages and Cannabis. Committee chair </w:t>
      </w:r>
      <w:r w:rsidRPr="0042270B">
        <w:rPr>
          <w:rFonts w:asciiTheme="minorHAnsi" w:hAnsiTheme="minorHAnsi" w:cstheme="minorHAnsi"/>
          <w:b w:val="0"/>
          <w:bCs/>
          <w:i/>
          <w:iCs/>
          <w:color w:val="000000" w:themeColor="text1"/>
          <w:sz w:val="24"/>
          <w:szCs w:val="24"/>
        </w:rPr>
        <w:t>pro tempore</w:t>
      </w:r>
      <w:r w:rsidRPr="0042270B">
        <w:rPr>
          <w:rFonts w:asciiTheme="minorHAnsi" w:hAnsiTheme="minorHAnsi" w:cstheme="minorHAnsi"/>
          <w:b w:val="0"/>
          <w:bCs/>
          <w:color w:val="000000" w:themeColor="text1"/>
          <w:sz w:val="24"/>
          <w:szCs w:val="24"/>
        </w:rPr>
        <w:t xml:space="preserve"> Commissioner Krebs reported the committee’s </w:t>
      </w:r>
      <w:r w:rsidR="00C74F86" w:rsidRPr="0042270B">
        <w:rPr>
          <w:rFonts w:asciiTheme="minorHAnsi" w:hAnsiTheme="minorHAnsi" w:cstheme="minorHAnsi"/>
          <w:b w:val="0"/>
          <w:bCs/>
          <w:color w:val="000000" w:themeColor="text1"/>
          <w:sz w:val="24"/>
          <w:szCs w:val="24"/>
        </w:rPr>
        <w:t>recommendation that, after hearing from the American Legion (trading as Kenneth H. Nash Post 8, 224 D St., SE), the ANC approve the American Legion’s application for a Substantial Change to its retailers’ class C license, to add a Games of Skill endorsement (ABRA-000643). After American Legion Commander David Carmichael assured the ANC that he had personally signed the application on the Legion’s behalf, and that the Legion will limit the games to members, Commissioner Mareino moved/Commissioner Wolanin seconded to endorse the application, conditioned on the Legion’s limiting games to members. The motion passed 9-0. Commissioner Krebs will write the letter.</w:t>
      </w:r>
    </w:p>
    <w:p w14:paraId="5E73DA9B" w14:textId="0620B12D" w:rsidR="007A5E92" w:rsidRPr="0042270B" w:rsidRDefault="00C74F86" w:rsidP="00622E62">
      <w:pPr>
        <w:pStyle w:val="BodyText"/>
        <w:numPr>
          <w:ilvl w:val="0"/>
          <w:numId w:val="23"/>
        </w:numPr>
        <w:ind w:right="-432"/>
        <w:rPr>
          <w:rFonts w:asciiTheme="minorHAnsi" w:hAnsiTheme="minorHAnsi" w:cstheme="minorHAnsi"/>
          <w:b w:val="0"/>
          <w:bCs/>
          <w:color w:val="000000" w:themeColor="text1"/>
          <w:sz w:val="24"/>
          <w:szCs w:val="24"/>
        </w:rPr>
      </w:pPr>
      <w:r w:rsidRPr="0042270B">
        <w:rPr>
          <w:rFonts w:asciiTheme="minorHAnsi" w:hAnsiTheme="minorHAnsi" w:cstheme="minorHAnsi"/>
          <w:b w:val="0"/>
          <w:bCs/>
          <w:color w:val="000000" w:themeColor="text1"/>
          <w:sz w:val="24"/>
          <w:szCs w:val="24"/>
        </w:rPr>
        <w:lastRenderedPageBreak/>
        <w:t>Transportation.</w:t>
      </w:r>
      <w:r w:rsidR="007A5E92" w:rsidRPr="0042270B">
        <w:rPr>
          <w:rFonts w:asciiTheme="minorHAnsi" w:hAnsiTheme="minorHAnsi" w:cstheme="minorHAnsi"/>
          <w:b w:val="0"/>
          <w:bCs/>
          <w:color w:val="000000" w:themeColor="text1"/>
          <w:sz w:val="24"/>
          <w:szCs w:val="24"/>
        </w:rPr>
        <w:t xml:space="preserve"> Committee chair </w:t>
      </w:r>
      <w:r w:rsidR="007A5E92" w:rsidRPr="0042270B">
        <w:rPr>
          <w:rFonts w:asciiTheme="minorHAnsi" w:hAnsiTheme="minorHAnsi" w:cstheme="minorHAnsi"/>
          <w:b w:val="0"/>
          <w:bCs/>
          <w:i/>
          <w:iCs/>
          <w:color w:val="000000" w:themeColor="text1"/>
          <w:sz w:val="24"/>
          <w:szCs w:val="24"/>
        </w:rPr>
        <w:t>pro tempore</w:t>
      </w:r>
      <w:r w:rsidR="007A5E92" w:rsidRPr="0042270B">
        <w:rPr>
          <w:rFonts w:asciiTheme="minorHAnsi" w:hAnsiTheme="minorHAnsi" w:cstheme="minorHAnsi"/>
          <w:b w:val="0"/>
          <w:bCs/>
          <w:color w:val="000000" w:themeColor="text1"/>
          <w:sz w:val="24"/>
          <w:szCs w:val="24"/>
        </w:rPr>
        <w:t xml:space="preserve"> Commissioner Hughes reported that, on January 27, and through December 28, 2026, the District Department of Transportation will implement a project to increase safety around the intersection of Pennsylvania and Potomac Avenues, SE.</w:t>
      </w:r>
    </w:p>
    <w:p w14:paraId="53789E72" w14:textId="55ED0FBA" w:rsidR="003F24B0" w:rsidRPr="0042270B" w:rsidRDefault="003F24B0" w:rsidP="00622E62">
      <w:pPr>
        <w:pStyle w:val="BodyText"/>
        <w:numPr>
          <w:ilvl w:val="0"/>
          <w:numId w:val="23"/>
        </w:numPr>
        <w:ind w:right="-432"/>
        <w:rPr>
          <w:rFonts w:asciiTheme="minorHAnsi" w:hAnsiTheme="minorHAnsi" w:cstheme="minorHAnsi"/>
          <w:b w:val="0"/>
          <w:bCs/>
          <w:color w:val="000000" w:themeColor="text1"/>
          <w:sz w:val="24"/>
          <w:szCs w:val="24"/>
        </w:rPr>
      </w:pPr>
      <w:r w:rsidRPr="0042270B">
        <w:rPr>
          <w:rFonts w:asciiTheme="minorHAnsi" w:hAnsiTheme="minorHAnsi" w:cstheme="minorHAnsi"/>
          <w:b w:val="0"/>
          <w:bCs/>
          <w:color w:val="000000" w:themeColor="text1"/>
          <w:sz w:val="24"/>
          <w:szCs w:val="24"/>
        </w:rPr>
        <w:t>Planning and Zonin</w:t>
      </w:r>
      <w:r w:rsidR="007A5E92" w:rsidRPr="0042270B">
        <w:rPr>
          <w:rFonts w:asciiTheme="minorHAnsi" w:hAnsiTheme="minorHAnsi" w:cstheme="minorHAnsi"/>
          <w:b w:val="0"/>
          <w:bCs/>
          <w:color w:val="000000" w:themeColor="text1"/>
          <w:sz w:val="24"/>
          <w:szCs w:val="24"/>
        </w:rPr>
        <w:t>g</w:t>
      </w:r>
      <w:r w:rsidR="00C416F8" w:rsidRPr="0042270B">
        <w:rPr>
          <w:rFonts w:asciiTheme="minorHAnsi" w:hAnsiTheme="minorHAnsi" w:cstheme="minorHAnsi"/>
          <w:b w:val="0"/>
          <w:bCs/>
          <w:color w:val="000000" w:themeColor="text1"/>
          <w:sz w:val="24"/>
          <w:szCs w:val="24"/>
        </w:rPr>
        <w:t>.</w:t>
      </w:r>
      <w:r w:rsidR="007A5E92" w:rsidRPr="0042270B">
        <w:rPr>
          <w:rFonts w:asciiTheme="minorHAnsi" w:hAnsiTheme="minorHAnsi" w:cstheme="minorHAnsi"/>
          <w:b w:val="0"/>
          <w:bCs/>
          <w:color w:val="000000" w:themeColor="text1"/>
          <w:sz w:val="24"/>
          <w:szCs w:val="24"/>
        </w:rPr>
        <w:t xml:space="preserve"> Commissioner Sobelsohn moved/Commissioner Mareino seconded to appoint ex-Commissioner Corey Holman as chair </w:t>
      </w:r>
      <w:r w:rsidR="007A5E92" w:rsidRPr="0042270B">
        <w:rPr>
          <w:rFonts w:asciiTheme="minorHAnsi" w:hAnsiTheme="minorHAnsi" w:cstheme="minorHAnsi"/>
          <w:b w:val="0"/>
          <w:bCs/>
          <w:i/>
          <w:iCs/>
          <w:color w:val="000000" w:themeColor="text1"/>
          <w:sz w:val="24"/>
          <w:szCs w:val="24"/>
        </w:rPr>
        <w:t>pro tempore</w:t>
      </w:r>
      <w:r w:rsidR="007A5E92" w:rsidRPr="0042270B">
        <w:rPr>
          <w:rFonts w:asciiTheme="minorHAnsi" w:hAnsiTheme="minorHAnsi" w:cstheme="minorHAnsi"/>
          <w:b w:val="0"/>
          <w:bCs/>
          <w:color w:val="000000" w:themeColor="text1"/>
          <w:sz w:val="24"/>
          <w:szCs w:val="24"/>
        </w:rPr>
        <w:t>, at least until June 2025. The motion passed 9-0.</w:t>
      </w:r>
    </w:p>
    <w:p w14:paraId="5C41EE48" w14:textId="337FC810" w:rsidR="003F24B0" w:rsidRPr="0042270B" w:rsidRDefault="003F24B0" w:rsidP="00622E62">
      <w:pPr>
        <w:pStyle w:val="ListParagraph"/>
        <w:numPr>
          <w:ilvl w:val="0"/>
          <w:numId w:val="23"/>
        </w:numPr>
        <w:spacing w:after="0" w:line="240" w:lineRule="auto"/>
        <w:ind w:right="-432"/>
        <w:rPr>
          <w:rFonts w:cstheme="minorHAnsi"/>
          <w:bCs/>
          <w:color w:val="000000" w:themeColor="text1"/>
        </w:rPr>
      </w:pPr>
      <w:r w:rsidRPr="0042270B">
        <w:rPr>
          <w:rFonts w:cstheme="minorHAnsi"/>
          <w:bCs/>
          <w:color w:val="000000" w:themeColor="text1"/>
        </w:rPr>
        <w:t>Public Safety Committee</w:t>
      </w:r>
      <w:r w:rsidR="007A5E92" w:rsidRPr="0042270B">
        <w:rPr>
          <w:rFonts w:cstheme="minorHAnsi"/>
          <w:bCs/>
          <w:color w:val="000000" w:themeColor="text1"/>
        </w:rPr>
        <w:t xml:space="preserve">. Commissioner Ryder moved/Commissioner Mareino seconded to appoint Commissioner Gorman as chair </w:t>
      </w:r>
      <w:r w:rsidR="007A5E92" w:rsidRPr="0042270B">
        <w:rPr>
          <w:rFonts w:cstheme="minorHAnsi"/>
          <w:bCs/>
          <w:i/>
          <w:color w:val="000000" w:themeColor="text1"/>
        </w:rPr>
        <w:t>pro tempore</w:t>
      </w:r>
      <w:r w:rsidR="007A5E92" w:rsidRPr="0042270B">
        <w:rPr>
          <w:rFonts w:cstheme="minorHAnsi"/>
          <w:bCs/>
          <w:iCs/>
          <w:color w:val="000000" w:themeColor="text1"/>
        </w:rPr>
        <w:t xml:space="preserve"> </w:t>
      </w:r>
      <w:r w:rsidR="007A5E92" w:rsidRPr="0042270B">
        <w:rPr>
          <w:rFonts w:cstheme="minorHAnsi"/>
          <w:bCs/>
          <w:color w:val="000000" w:themeColor="text1"/>
        </w:rPr>
        <w:t>through February 11, 2025. The motion passed 9-0.</w:t>
      </w:r>
    </w:p>
    <w:p w14:paraId="1A7630D3" w14:textId="77777777" w:rsidR="0006549A" w:rsidRPr="001779D5" w:rsidRDefault="0006549A" w:rsidP="00305604">
      <w:pPr>
        <w:spacing w:after="0" w:line="240" w:lineRule="auto"/>
        <w:ind w:left="-288" w:right="-432"/>
        <w:rPr>
          <w:rFonts w:cstheme="minorHAnsi"/>
          <w:bCs/>
          <w:color w:val="000000" w:themeColor="text1"/>
          <w:sz w:val="20"/>
        </w:rPr>
      </w:pPr>
    </w:p>
    <w:p w14:paraId="694DBE3B" w14:textId="64D38A8C" w:rsidR="0006549A" w:rsidRPr="001779D5" w:rsidRDefault="0006549A" w:rsidP="00480F2A">
      <w:pPr>
        <w:pStyle w:val="Heading2"/>
        <w:numPr>
          <w:ilvl w:val="0"/>
          <w:numId w:val="22"/>
        </w:numPr>
        <w:rPr>
          <w:rFonts w:asciiTheme="minorHAnsi" w:hAnsiTheme="minorHAnsi" w:cstheme="minorHAnsi"/>
        </w:rPr>
      </w:pPr>
      <w:r w:rsidRPr="001779D5">
        <w:rPr>
          <w:rFonts w:asciiTheme="minorHAnsi" w:hAnsiTheme="minorHAnsi" w:cstheme="minorHAnsi"/>
        </w:rPr>
        <w:t xml:space="preserve">Taskforce and </w:t>
      </w:r>
      <w:proofErr w:type="gramStart"/>
      <w:r w:rsidRPr="001779D5">
        <w:rPr>
          <w:rFonts w:asciiTheme="minorHAnsi" w:hAnsiTheme="minorHAnsi" w:cstheme="minorHAnsi"/>
        </w:rPr>
        <w:t>external-committee</w:t>
      </w:r>
      <w:proofErr w:type="gramEnd"/>
      <w:r w:rsidRPr="001779D5">
        <w:rPr>
          <w:rFonts w:asciiTheme="minorHAnsi" w:hAnsiTheme="minorHAnsi" w:cstheme="minorHAnsi"/>
        </w:rPr>
        <w:t xml:space="preserve"> reports.</w:t>
      </w:r>
    </w:p>
    <w:p w14:paraId="7D4B016C" w14:textId="77777777" w:rsidR="0006549A" w:rsidRPr="001779D5" w:rsidRDefault="0006549A" w:rsidP="00305604">
      <w:pPr>
        <w:spacing w:after="0" w:line="240" w:lineRule="auto"/>
        <w:ind w:left="-288" w:right="-432"/>
        <w:rPr>
          <w:rFonts w:cstheme="minorHAnsi"/>
          <w:bCs/>
          <w:color w:val="000000" w:themeColor="text1"/>
          <w:sz w:val="20"/>
        </w:rPr>
      </w:pPr>
    </w:p>
    <w:p w14:paraId="1D8C1E6D" w14:textId="7FB8B1AC" w:rsidR="003F24B0" w:rsidRPr="0042270B" w:rsidRDefault="003F24B0" w:rsidP="00622E62">
      <w:pPr>
        <w:pStyle w:val="ListParagraph"/>
        <w:numPr>
          <w:ilvl w:val="0"/>
          <w:numId w:val="25"/>
        </w:numPr>
        <w:spacing w:after="0" w:line="240" w:lineRule="auto"/>
        <w:ind w:right="-432"/>
        <w:rPr>
          <w:rFonts w:cstheme="minorHAnsi"/>
          <w:bCs/>
          <w:color w:val="000000" w:themeColor="text1"/>
        </w:rPr>
      </w:pPr>
      <w:r w:rsidRPr="0042270B">
        <w:rPr>
          <w:rFonts w:cstheme="minorHAnsi"/>
          <w:bCs/>
          <w:color w:val="000000" w:themeColor="text1"/>
        </w:rPr>
        <w:t>Southeast Library Task Force</w:t>
      </w:r>
      <w:r w:rsidR="00AC4EA7" w:rsidRPr="0042270B">
        <w:rPr>
          <w:rFonts w:cstheme="minorHAnsi"/>
          <w:bCs/>
          <w:color w:val="000000" w:themeColor="text1"/>
        </w:rPr>
        <w:t>. Commissioner Sobelsohn reported the ongoing taskforce work to expand the hours of the Arthur Capper Interim Library, especially the flyer produced by the taskforce’s Arthur Capper Promotion Working Group.</w:t>
      </w:r>
    </w:p>
    <w:p w14:paraId="22DD82C2" w14:textId="77777777" w:rsidR="00AC4EA7" w:rsidRPr="0042270B" w:rsidRDefault="00AC4EA7" w:rsidP="00305604">
      <w:pPr>
        <w:spacing w:after="0" w:line="240" w:lineRule="auto"/>
        <w:ind w:left="-288" w:right="-432"/>
        <w:rPr>
          <w:rFonts w:cstheme="minorHAnsi"/>
          <w:bCs/>
          <w:color w:val="000000" w:themeColor="text1"/>
        </w:rPr>
      </w:pPr>
    </w:p>
    <w:p w14:paraId="62908C7E" w14:textId="531E8756" w:rsidR="00877C39" w:rsidRPr="0042270B" w:rsidRDefault="003F24B0" w:rsidP="00163BDF">
      <w:pPr>
        <w:pStyle w:val="ListParagraph"/>
        <w:numPr>
          <w:ilvl w:val="0"/>
          <w:numId w:val="25"/>
        </w:numPr>
        <w:spacing w:after="0" w:line="240" w:lineRule="auto"/>
        <w:ind w:right="-432"/>
        <w:rPr>
          <w:rFonts w:cstheme="minorHAnsi"/>
          <w:bCs/>
          <w:color w:val="000000" w:themeColor="text1"/>
        </w:rPr>
      </w:pPr>
      <w:r w:rsidRPr="0042270B">
        <w:rPr>
          <w:rFonts w:cstheme="minorHAnsi"/>
          <w:bCs/>
          <w:color w:val="000000" w:themeColor="text1"/>
        </w:rPr>
        <w:t>Report for the Public Parks and Recreation Spaces Task Force</w:t>
      </w:r>
      <w:r w:rsidR="00AC4EA7" w:rsidRPr="0042270B">
        <w:rPr>
          <w:rFonts w:cstheme="minorHAnsi"/>
          <w:bCs/>
          <w:color w:val="000000" w:themeColor="text1"/>
        </w:rPr>
        <w:t xml:space="preserve"> and the Eastern Market Community Advisory Committee (EMCAC). Commissioners Sroufe and Pastore reported on recent work of the Public Parks and Recreation Spaces Task Force and the Eastern Market Community Advisory Committee</w:t>
      </w:r>
      <w:r w:rsidR="00877C39" w:rsidRPr="0042270B">
        <w:rPr>
          <w:rFonts w:cstheme="minorHAnsi"/>
          <w:bCs/>
          <w:color w:val="000000" w:themeColor="text1"/>
        </w:rPr>
        <w:t>, including a December 19, 2024, meeting on the future of the Rumsey Aquatic Center</w:t>
      </w:r>
      <w:r w:rsidR="00AC4EA7" w:rsidRPr="0042270B">
        <w:rPr>
          <w:rFonts w:cstheme="minorHAnsi"/>
          <w:bCs/>
          <w:color w:val="000000" w:themeColor="text1"/>
        </w:rPr>
        <w:t xml:space="preserve">. Commissioner Pastore moved/Commissioner Sobelsohn seconded to write DDOT, with copies to EMCAC, the Department of General Services, and Councilmember Allen, reminding everyone of ANC 6B’s outstanding request for the installation of static sidewalk bollards on </w:t>
      </w:r>
      <w:r w:rsidR="00877C39" w:rsidRPr="0042270B">
        <w:rPr>
          <w:rFonts w:cstheme="minorHAnsi"/>
          <w:bCs/>
          <w:color w:val="000000" w:themeColor="text1"/>
        </w:rPr>
        <w:t>7</w:t>
      </w:r>
      <w:r w:rsidR="00AC4EA7" w:rsidRPr="0042270B">
        <w:rPr>
          <w:rFonts w:cstheme="minorHAnsi"/>
          <w:bCs/>
          <w:color w:val="000000" w:themeColor="text1"/>
          <w:vertAlign w:val="superscript"/>
        </w:rPr>
        <w:t>th</w:t>
      </w:r>
      <w:r w:rsidR="00AC4EA7" w:rsidRPr="0042270B">
        <w:rPr>
          <w:rFonts w:cstheme="minorHAnsi"/>
          <w:bCs/>
          <w:color w:val="000000" w:themeColor="text1"/>
        </w:rPr>
        <w:t xml:space="preserve"> St., SE, near Eastern Market, and urging they be installed immediately</w:t>
      </w:r>
      <w:r w:rsidR="00877C39" w:rsidRPr="0042270B">
        <w:rPr>
          <w:rFonts w:cstheme="minorHAnsi"/>
          <w:bCs/>
          <w:color w:val="000000" w:themeColor="text1"/>
        </w:rPr>
        <w:t>, with Commissioner Pastore to write the letter</w:t>
      </w:r>
      <w:r w:rsidR="00AC4EA7" w:rsidRPr="0042270B">
        <w:rPr>
          <w:rFonts w:cstheme="minorHAnsi"/>
          <w:bCs/>
          <w:color w:val="000000" w:themeColor="text1"/>
        </w:rPr>
        <w:t>. The motion passed 9-0.</w:t>
      </w:r>
    </w:p>
    <w:p w14:paraId="7AB17DDC" w14:textId="1F52A9B2" w:rsidR="00C50477" w:rsidRPr="001779D5" w:rsidRDefault="00877C39" w:rsidP="00E04D1D">
      <w:pPr>
        <w:pStyle w:val="Heading1"/>
        <w:rPr>
          <w:rFonts w:asciiTheme="minorHAnsi" w:hAnsiTheme="minorHAnsi" w:cstheme="minorHAnsi"/>
        </w:rPr>
      </w:pPr>
      <w:r w:rsidRPr="001779D5">
        <w:rPr>
          <w:rFonts w:asciiTheme="minorHAnsi" w:hAnsiTheme="minorHAnsi" w:cstheme="minorHAnsi"/>
        </w:rPr>
        <w:t xml:space="preserve">7. </w:t>
      </w:r>
      <w:r w:rsidR="003F24B0" w:rsidRPr="001779D5">
        <w:rPr>
          <w:rFonts w:asciiTheme="minorHAnsi" w:hAnsiTheme="minorHAnsi" w:cstheme="minorHAnsi"/>
        </w:rPr>
        <w:t>ANC 6B Administrative Matter</w:t>
      </w:r>
      <w:r w:rsidR="004E12C0" w:rsidRPr="001779D5">
        <w:rPr>
          <w:rFonts w:asciiTheme="minorHAnsi" w:hAnsiTheme="minorHAnsi" w:cstheme="minorHAnsi"/>
        </w:rPr>
        <w:t>s</w:t>
      </w:r>
      <w:r w:rsidRPr="001779D5">
        <w:rPr>
          <w:rFonts w:asciiTheme="minorHAnsi" w:hAnsiTheme="minorHAnsi" w:cstheme="minorHAnsi"/>
        </w:rPr>
        <w:t xml:space="preserve">. </w:t>
      </w:r>
    </w:p>
    <w:p w14:paraId="174B34B2" w14:textId="6143AECA" w:rsidR="0002422D" w:rsidRPr="0042270B" w:rsidRDefault="00877C39" w:rsidP="00163BDF">
      <w:pPr>
        <w:spacing w:after="0" w:line="240" w:lineRule="auto"/>
        <w:ind w:left="-288" w:right="-432"/>
        <w:rPr>
          <w:rFonts w:cstheme="minorHAnsi"/>
          <w:bCs/>
          <w:color w:val="000000" w:themeColor="text1"/>
        </w:rPr>
      </w:pPr>
      <w:r w:rsidRPr="0042270B">
        <w:rPr>
          <w:rFonts w:cstheme="minorHAnsi"/>
          <w:bCs/>
          <w:color w:val="000000" w:themeColor="text1"/>
        </w:rPr>
        <w:t>Commissioner Ryder moved/Commissioner Sroufe seconded to amend the November 2024 minutes, approved at the ANC’s December 2024 meeting, to delete, under the heading “Navy Yard East project before Zoning Commission,” the phrase “consideration of this application,” and to replace it with the phrase “further discussion of this project.” The motion passed 9-0.</w:t>
      </w:r>
    </w:p>
    <w:p w14:paraId="7FEC35FD" w14:textId="14AF83FB" w:rsidR="004E12C0" w:rsidRPr="001779D5" w:rsidRDefault="003F24B0" w:rsidP="004E12C0">
      <w:pPr>
        <w:pStyle w:val="Heading1"/>
        <w:numPr>
          <w:ilvl w:val="0"/>
          <w:numId w:val="17"/>
        </w:numPr>
        <w:rPr>
          <w:rFonts w:asciiTheme="minorHAnsi" w:hAnsiTheme="minorHAnsi" w:cstheme="minorHAnsi"/>
        </w:rPr>
      </w:pPr>
      <w:r w:rsidRPr="001779D5">
        <w:rPr>
          <w:rFonts w:asciiTheme="minorHAnsi" w:hAnsiTheme="minorHAnsi" w:cstheme="minorHAnsi"/>
        </w:rPr>
        <w:t>Adjournment</w:t>
      </w:r>
      <w:r w:rsidR="00EB4574" w:rsidRPr="001779D5">
        <w:rPr>
          <w:rFonts w:asciiTheme="minorHAnsi" w:hAnsiTheme="minorHAnsi" w:cstheme="minorHAnsi"/>
        </w:rPr>
        <w:t>.</w:t>
      </w:r>
    </w:p>
    <w:p w14:paraId="68975CA4" w14:textId="48E5AA14" w:rsidR="00115048" w:rsidRPr="0042270B" w:rsidRDefault="00EB4574" w:rsidP="004E12C0">
      <w:pPr>
        <w:pStyle w:val="Heading1"/>
        <w:rPr>
          <w:rFonts w:asciiTheme="minorHAnsi" w:hAnsiTheme="minorHAnsi" w:cstheme="minorHAnsi"/>
          <w:bCs/>
          <w:color w:val="000000" w:themeColor="text1"/>
          <w:sz w:val="24"/>
          <w:szCs w:val="24"/>
        </w:rPr>
      </w:pPr>
      <w:r w:rsidRPr="0042270B">
        <w:rPr>
          <w:rFonts w:asciiTheme="minorHAnsi" w:hAnsiTheme="minorHAnsi" w:cstheme="minorHAnsi"/>
          <w:bCs/>
          <w:color w:val="000000" w:themeColor="text1"/>
          <w:sz w:val="24"/>
          <w:szCs w:val="24"/>
        </w:rPr>
        <w:t>Commissioner Mareino moved/Commissioner Sobelsohn seconded to adjourn. The motion passed 9-0. The meeting adjourned at 9:38 p.m.</w:t>
      </w:r>
    </w:p>
    <w:p w14:paraId="579B8BCF" w14:textId="7D920123" w:rsidR="00DB6EAB" w:rsidRPr="0042270B" w:rsidRDefault="00EB4574" w:rsidP="00305604">
      <w:pPr>
        <w:spacing w:after="0" w:line="240" w:lineRule="auto"/>
        <w:ind w:left="-288" w:right="-432"/>
        <w:rPr>
          <w:rFonts w:cstheme="minorHAnsi"/>
          <w:bCs/>
          <w:color w:val="000000" w:themeColor="text1"/>
        </w:rPr>
      </w:pPr>
      <w:r w:rsidRPr="0042270B">
        <w:rPr>
          <w:rFonts w:cstheme="minorHAnsi"/>
          <w:bCs/>
          <w:color w:val="000000" w:themeColor="text1"/>
        </w:rPr>
        <w:t>-xxx-</w:t>
      </w:r>
    </w:p>
    <w:sectPr w:rsidR="00DB6EAB" w:rsidRPr="0042270B" w:rsidSect="001779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E419A"/>
    <w:multiLevelType w:val="multilevel"/>
    <w:tmpl w:val="D5EE9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A5609A"/>
    <w:multiLevelType w:val="hybridMultilevel"/>
    <w:tmpl w:val="7F2055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667FA"/>
    <w:multiLevelType w:val="hybridMultilevel"/>
    <w:tmpl w:val="61C667F4"/>
    <w:lvl w:ilvl="0" w:tplc="30BE34B6">
      <w:start w:val="1"/>
      <w:numFmt w:val="decimal"/>
      <w:lvlText w:val="%1)"/>
      <w:lvlJc w:val="left"/>
      <w:pPr>
        <w:ind w:left="12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15:restartNumberingAfterBreak="0">
    <w:nsid w:val="0C055F22"/>
    <w:multiLevelType w:val="hybridMultilevel"/>
    <w:tmpl w:val="EC44765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22D33"/>
    <w:multiLevelType w:val="hybridMultilevel"/>
    <w:tmpl w:val="873CB2D6"/>
    <w:lvl w:ilvl="0" w:tplc="30BE34B6">
      <w:start w:val="1"/>
      <w:numFmt w:val="decimal"/>
      <w:lvlText w:val="%1)"/>
      <w:lvlJc w:val="left"/>
      <w:pPr>
        <w:ind w:left="12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15:restartNumberingAfterBreak="0">
    <w:nsid w:val="0D1C1669"/>
    <w:multiLevelType w:val="multilevel"/>
    <w:tmpl w:val="F96C5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C958FE"/>
    <w:multiLevelType w:val="hybridMultilevel"/>
    <w:tmpl w:val="C6C637F2"/>
    <w:lvl w:ilvl="0" w:tplc="30BE34B6">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 w15:restartNumberingAfterBreak="0">
    <w:nsid w:val="0FEF665B"/>
    <w:multiLevelType w:val="hybridMultilevel"/>
    <w:tmpl w:val="E1389F86"/>
    <w:lvl w:ilvl="0" w:tplc="0409000F">
      <w:start w:val="1"/>
      <w:numFmt w:val="decimal"/>
      <w:lvlText w:val="%1."/>
      <w:lvlJc w:val="left"/>
      <w:pPr>
        <w:ind w:left="432" w:hanging="360"/>
      </w:pPr>
    </w:lvl>
    <w:lvl w:ilvl="1" w:tplc="04090019">
      <w:start w:val="1"/>
      <w:numFmt w:val="lowerLetter"/>
      <w:lvlText w:val="%2."/>
      <w:lvlJc w:val="left"/>
      <w:pPr>
        <w:ind w:left="1152" w:hanging="360"/>
      </w:pPr>
    </w:lvl>
    <w:lvl w:ilvl="2" w:tplc="0409001B">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8" w15:restartNumberingAfterBreak="0">
    <w:nsid w:val="1DD772A6"/>
    <w:multiLevelType w:val="multilevel"/>
    <w:tmpl w:val="29B8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9A08BD"/>
    <w:multiLevelType w:val="hybridMultilevel"/>
    <w:tmpl w:val="EE68D0AA"/>
    <w:lvl w:ilvl="0" w:tplc="04090001">
      <w:start w:val="1"/>
      <w:numFmt w:val="bullet"/>
      <w:lvlText w:val=""/>
      <w:lvlJc w:val="left"/>
      <w:pPr>
        <w:ind w:left="432" w:hanging="360"/>
      </w:pPr>
      <w:rPr>
        <w:rFonts w:ascii="Symbol" w:hAnsi="Symbol" w:hint="default"/>
      </w:rPr>
    </w:lvl>
    <w:lvl w:ilvl="1" w:tplc="04090003">
      <w:start w:val="1"/>
      <w:numFmt w:val="bullet"/>
      <w:lvlText w:val="o"/>
      <w:lvlJc w:val="left"/>
      <w:pPr>
        <w:ind w:left="1152" w:hanging="360"/>
      </w:pPr>
      <w:rPr>
        <w:rFonts w:ascii="Courier New" w:hAnsi="Courier New" w:cs="Courier New" w:hint="default"/>
      </w:rPr>
    </w:lvl>
    <w:lvl w:ilvl="2" w:tplc="04090005">
      <w:start w:val="1"/>
      <w:numFmt w:val="bullet"/>
      <w:lvlText w:val=""/>
      <w:lvlJc w:val="left"/>
      <w:pPr>
        <w:ind w:left="1872" w:hanging="360"/>
      </w:pPr>
      <w:rPr>
        <w:rFonts w:ascii="Wingdings" w:hAnsi="Wingdings" w:hint="default"/>
      </w:rPr>
    </w:lvl>
    <w:lvl w:ilvl="3" w:tplc="04090001">
      <w:start w:val="1"/>
      <w:numFmt w:val="bullet"/>
      <w:lvlText w:val=""/>
      <w:lvlJc w:val="left"/>
      <w:pPr>
        <w:ind w:left="2592" w:hanging="360"/>
      </w:pPr>
      <w:rPr>
        <w:rFonts w:ascii="Symbol" w:hAnsi="Symbol" w:hint="default"/>
      </w:rPr>
    </w:lvl>
    <w:lvl w:ilvl="4" w:tplc="04090003">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0" w15:restartNumberingAfterBreak="0">
    <w:nsid w:val="27036A1C"/>
    <w:multiLevelType w:val="hybridMultilevel"/>
    <w:tmpl w:val="4D6487EE"/>
    <w:lvl w:ilvl="0" w:tplc="691CE9E4">
      <w:start w:val="1"/>
      <w:numFmt w:val="lowerLetter"/>
      <w:lvlText w:val="%1."/>
      <w:lvlJc w:val="left"/>
      <w:pPr>
        <w:ind w:left="240" w:hanging="360"/>
      </w:pPr>
      <w:rPr>
        <w:rFonts w:hint="default"/>
      </w:rPr>
    </w:lvl>
    <w:lvl w:ilvl="1" w:tplc="04090019">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11" w15:restartNumberingAfterBreak="0">
    <w:nsid w:val="276F0187"/>
    <w:multiLevelType w:val="hybridMultilevel"/>
    <w:tmpl w:val="E60AD48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3D4172"/>
    <w:multiLevelType w:val="hybridMultilevel"/>
    <w:tmpl w:val="A2562454"/>
    <w:lvl w:ilvl="0" w:tplc="944EFC56">
      <w:start w:val="1"/>
      <w:numFmt w:val="decimal"/>
      <w:lvlText w:val="%1)"/>
      <w:lvlJc w:val="left"/>
      <w:pPr>
        <w:ind w:left="408" w:hanging="360"/>
      </w:pPr>
      <w:rPr>
        <w:rFonts w:hint="default"/>
      </w:rPr>
    </w:lvl>
    <w:lvl w:ilvl="1" w:tplc="9B7A277C">
      <w:start w:val="1"/>
      <w:numFmt w:val="lowerLetter"/>
      <w:lvlText w:val="%2."/>
      <w:lvlJc w:val="left"/>
      <w:pPr>
        <w:ind w:left="1128" w:hanging="360"/>
      </w:pPr>
      <w:rPr>
        <w:b w:val="0"/>
        <w:bCs w:val="0"/>
      </w:rPr>
    </w:lvl>
    <w:lvl w:ilvl="2" w:tplc="0409001B">
      <w:start w:val="1"/>
      <w:numFmt w:val="lowerRoman"/>
      <w:lvlText w:val="%3."/>
      <w:lvlJc w:val="right"/>
      <w:pPr>
        <w:ind w:left="1848" w:hanging="180"/>
      </w:pPr>
    </w:lvl>
    <w:lvl w:ilvl="3" w:tplc="0409000F">
      <w:start w:val="1"/>
      <w:numFmt w:val="decimal"/>
      <w:lvlText w:val="%4."/>
      <w:lvlJc w:val="left"/>
      <w:pPr>
        <w:ind w:left="2568" w:hanging="360"/>
      </w:pPr>
    </w:lvl>
    <w:lvl w:ilvl="4" w:tplc="0DB89D60">
      <w:start w:val="1"/>
      <w:numFmt w:val="decimal"/>
      <w:lvlText w:val="(%5)"/>
      <w:lvlJc w:val="left"/>
      <w:pPr>
        <w:ind w:left="3288" w:hanging="360"/>
      </w:pPr>
      <w:rPr>
        <w:rFonts w:hint="default"/>
      </w:r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 w15:restartNumberingAfterBreak="0">
    <w:nsid w:val="370B5FD9"/>
    <w:multiLevelType w:val="multilevel"/>
    <w:tmpl w:val="70DAE1D0"/>
    <w:lvl w:ilvl="0">
      <w:start w:val="1"/>
      <w:numFmt w:val="decimal"/>
      <w:lvlText w:val="%1)"/>
      <w:lvlJc w:val="left"/>
      <w:pPr>
        <w:ind w:left="360" w:hanging="360"/>
      </w:pPr>
      <w:rPr>
        <w:b/>
        <w:bCs/>
      </w:rPr>
    </w:lvl>
    <w:lvl w:ilvl="1">
      <w:start w:val="1"/>
      <w:numFmt w:val="lowerLetter"/>
      <w:lvlText w:val="%2)"/>
      <w:lvlJc w:val="left"/>
      <w:pPr>
        <w:ind w:left="720" w:hanging="360"/>
      </w:pPr>
      <w:rPr>
        <w:b w:val="0"/>
        <w:bCs w:val="0"/>
        <w:i w:val="0"/>
        <w:iCs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D97ADE"/>
    <w:multiLevelType w:val="hybridMultilevel"/>
    <w:tmpl w:val="F90853D0"/>
    <w:lvl w:ilvl="0" w:tplc="04090001">
      <w:start w:val="1"/>
      <w:numFmt w:val="bullet"/>
      <w:lvlText w:val=""/>
      <w:lvlJc w:val="left"/>
      <w:pPr>
        <w:ind w:left="432" w:hanging="360"/>
      </w:pPr>
      <w:rPr>
        <w:rFonts w:ascii="Symbol" w:hAnsi="Symbol" w:hint="default"/>
      </w:rPr>
    </w:lvl>
    <w:lvl w:ilvl="1" w:tplc="04090003">
      <w:start w:val="1"/>
      <w:numFmt w:val="bullet"/>
      <w:lvlText w:val="o"/>
      <w:lvlJc w:val="left"/>
      <w:pPr>
        <w:ind w:left="1152" w:hanging="360"/>
      </w:pPr>
      <w:rPr>
        <w:rFonts w:ascii="Courier New" w:hAnsi="Courier New" w:cs="Courier New" w:hint="default"/>
      </w:rPr>
    </w:lvl>
    <w:lvl w:ilvl="2" w:tplc="04090005">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5" w15:restartNumberingAfterBreak="0">
    <w:nsid w:val="3FEB4E94"/>
    <w:multiLevelType w:val="hybridMultilevel"/>
    <w:tmpl w:val="6AD876F8"/>
    <w:lvl w:ilvl="0" w:tplc="65E4619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D95C69"/>
    <w:multiLevelType w:val="hybridMultilevel"/>
    <w:tmpl w:val="FD24F89E"/>
    <w:lvl w:ilvl="0" w:tplc="AE081FC0">
      <w:start w:val="1"/>
      <w:numFmt w:val="decimal"/>
      <w:lvlText w:val="%1)"/>
      <w:lvlJc w:val="left"/>
      <w:pPr>
        <w:ind w:left="408" w:hanging="360"/>
      </w:pPr>
      <w:rPr>
        <w:rFonts w:hint="default"/>
      </w:rPr>
    </w:lvl>
    <w:lvl w:ilvl="1" w:tplc="8F32E520">
      <w:start w:val="1"/>
      <w:numFmt w:val="lowerLetter"/>
      <w:lvlText w:val="%2)"/>
      <w:lvlJc w:val="left"/>
      <w:pPr>
        <w:ind w:left="1128" w:hanging="360"/>
      </w:pPr>
      <w:rPr>
        <w:rFonts w:hint="default"/>
      </w:r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7" w15:restartNumberingAfterBreak="0">
    <w:nsid w:val="5B6D37B6"/>
    <w:multiLevelType w:val="hybridMultilevel"/>
    <w:tmpl w:val="F6A6C1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001F3"/>
    <w:multiLevelType w:val="hybridMultilevel"/>
    <w:tmpl w:val="54AE32BA"/>
    <w:lvl w:ilvl="0" w:tplc="12E6865A">
      <w:start w:val="1"/>
      <w:numFmt w:val="lowerLetter"/>
      <w:lvlText w:val="%1."/>
      <w:lvlJc w:val="left"/>
      <w:pPr>
        <w:ind w:left="240" w:hanging="360"/>
      </w:pPr>
      <w:rPr>
        <w:rFonts w:hint="default"/>
      </w:rPr>
    </w:lvl>
    <w:lvl w:ilvl="1" w:tplc="04090019">
      <w:start w:val="1"/>
      <w:numFmt w:val="lowerLetter"/>
      <w:lvlText w:val="%2."/>
      <w:lvlJc w:val="left"/>
      <w:pPr>
        <w:ind w:left="960" w:hanging="360"/>
      </w:pPr>
    </w:lvl>
    <w:lvl w:ilvl="2" w:tplc="5D528FE6">
      <w:start w:val="1"/>
      <w:numFmt w:val="decimal"/>
      <w:lvlText w:val="%3)"/>
      <w:lvlJc w:val="right"/>
      <w:pPr>
        <w:ind w:left="1680" w:hanging="180"/>
      </w:pPr>
      <w:rPr>
        <w:rFonts w:ascii="Arial" w:eastAsiaTheme="minorHAnsi" w:hAnsi="Arial" w:cstheme="minorBidi"/>
      </w:r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19" w15:restartNumberingAfterBreak="0">
    <w:nsid w:val="5D181F24"/>
    <w:multiLevelType w:val="hybridMultilevel"/>
    <w:tmpl w:val="68D2C7AC"/>
    <w:lvl w:ilvl="0" w:tplc="518CF95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5D6F3436"/>
    <w:multiLevelType w:val="hybridMultilevel"/>
    <w:tmpl w:val="BB9E4126"/>
    <w:lvl w:ilvl="0" w:tplc="A69E7CA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5E5941DC"/>
    <w:multiLevelType w:val="hybridMultilevel"/>
    <w:tmpl w:val="D1F07F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0321CC7"/>
    <w:multiLevelType w:val="hybridMultilevel"/>
    <w:tmpl w:val="8C32DD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08A5F10"/>
    <w:multiLevelType w:val="hybridMultilevel"/>
    <w:tmpl w:val="0A4C5EE4"/>
    <w:lvl w:ilvl="0" w:tplc="7F6A8364">
      <w:start w:val="1"/>
      <w:numFmt w:val="decimal"/>
      <w:lvlText w:val="%1)"/>
      <w:lvlJc w:val="left"/>
      <w:pPr>
        <w:ind w:left="408" w:hanging="360"/>
      </w:pPr>
      <w:rPr>
        <w:rFonts w:hint="default"/>
      </w:rPr>
    </w:lvl>
    <w:lvl w:ilvl="1" w:tplc="04090019">
      <w:start w:val="1"/>
      <w:numFmt w:val="lowerLetter"/>
      <w:lvlText w:val="%2."/>
      <w:lvlJc w:val="left"/>
      <w:pPr>
        <w:ind w:left="1128" w:hanging="360"/>
      </w:pPr>
    </w:lvl>
    <w:lvl w:ilvl="2" w:tplc="0409001B">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4" w15:restartNumberingAfterBreak="0">
    <w:nsid w:val="61A36618"/>
    <w:multiLevelType w:val="hybridMultilevel"/>
    <w:tmpl w:val="CC52F8C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9AE1547"/>
    <w:multiLevelType w:val="hybridMultilevel"/>
    <w:tmpl w:val="BB089A7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2E3965"/>
    <w:multiLevelType w:val="multilevel"/>
    <w:tmpl w:val="47AE4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8A2418"/>
    <w:multiLevelType w:val="hybridMultilevel"/>
    <w:tmpl w:val="F19EDCD2"/>
    <w:lvl w:ilvl="0" w:tplc="CAD284EC">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8" w15:restartNumberingAfterBreak="0">
    <w:nsid w:val="7D6019A2"/>
    <w:multiLevelType w:val="hybridMultilevel"/>
    <w:tmpl w:val="81E0D28C"/>
    <w:lvl w:ilvl="0" w:tplc="30BE34B6">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9" w15:restartNumberingAfterBreak="0">
    <w:nsid w:val="7EFF4613"/>
    <w:multiLevelType w:val="hybridMultilevel"/>
    <w:tmpl w:val="27A64ED4"/>
    <w:lvl w:ilvl="0" w:tplc="12E6865A">
      <w:start w:val="1"/>
      <w:numFmt w:val="lowerLetter"/>
      <w:lvlText w:val="%1."/>
      <w:lvlJc w:val="left"/>
      <w:pPr>
        <w:ind w:left="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18383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6894067">
    <w:abstractNumId w:val="5"/>
  </w:num>
  <w:num w:numId="3" w16cid:durableId="1524829938">
    <w:abstractNumId w:val="8"/>
  </w:num>
  <w:num w:numId="4" w16cid:durableId="617181040">
    <w:abstractNumId w:val="0"/>
  </w:num>
  <w:num w:numId="5" w16cid:durableId="1000352179">
    <w:abstractNumId w:val="26"/>
  </w:num>
  <w:num w:numId="6" w16cid:durableId="1139614972">
    <w:abstractNumId w:val="18"/>
  </w:num>
  <w:num w:numId="7" w16cid:durableId="1689133801">
    <w:abstractNumId w:val="17"/>
  </w:num>
  <w:num w:numId="8" w16cid:durableId="1285118549">
    <w:abstractNumId w:val="23"/>
  </w:num>
  <w:num w:numId="9" w16cid:durableId="1254171033">
    <w:abstractNumId w:val="7"/>
  </w:num>
  <w:num w:numId="10" w16cid:durableId="411199126">
    <w:abstractNumId w:val="16"/>
  </w:num>
  <w:num w:numId="11" w16cid:durableId="1397895213">
    <w:abstractNumId w:val="27"/>
  </w:num>
  <w:num w:numId="12" w16cid:durableId="765270772">
    <w:abstractNumId w:val="12"/>
  </w:num>
  <w:num w:numId="13" w16cid:durableId="599332562">
    <w:abstractNumId w:val="10"/>
  </w:num>
  <w:num w:numId="14" w16cid:durableId="2024285212">
    <w:abstractNumId w:val="3"/>
  </w:num>
  <w:num w:numId="15" w16cid:durableId="1853376087">
    <w:abstractNumId w:val="1"/>
  </w:num>
  <w:num w:numId="16" w16cid:durableId="1568493629">
    <w:abstractNumId w:val="29"/>
  </w:num>
  <w:num w:numId="17" w16cid:durableId="1264221365">
    <w:abstractNumId w:val="15"/>
  </w:num>
  <w:num w:numId="18" w16cid:durableId="520704798">
    <w:abstractNumId w:val="21"/>
  </w:num>
  <w:num w:numId="19" w16cid:durableId="1998074561">
    <w:abstractNumId w:val="20"/>
  </w:num>
  <w:num w:numId="20" w16cid:durableId="948589318">
    <w:abstractNumId w:val="25"/>
  </w:num>
  <w:num w:numId="21" w16cid:durableId="1757825058">
    <w:abstractNumId w:val="11"/>
  </w:num>
  <w:num w:numId="22" w16cid:durableId="1523668468">
    <w:abstractNumId w:val="19"/>
  </w:num>
  <w:num w:numId="23" w16cid:durableId="1939407151">
    <w:abstractNumId w:val="28"/>
  </w:num>
  <w:num w:numId="24" w16cid:durableId="1019115824">
    <w:abstractNumId w:val="2"/>
  </w:num>
  <w:num w:numId="25" w16cid:durableId="1530800369">
    <w:abstractNumId w:val="6"/>
  </w:num>
  <w:num w:numId="26" w16cid:durableId="917639589">
    <w:abstractNumId w:val="4"/>
  </w:num>
  <w:num w:numId="27" w16cid:durableId="1316883497">
    <w:abstractNumId w:val="14"/>
  </w:num>
  <w:num w:numId="28" w16cid:durableId="1279526589">
    <w:abstractNumId w:val="9"/>
  </w:num>
  <w:num w:numId="29" w16cid:durableId="1087727798">
    <w:abstractNumId w:val="22"/>
  </w:num>
  <w:num w:numId="30" w16cid:durableId="112126476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4B0"/>
    <w:rsid w:val="00022DF7"/>
    <w:rsid w:val="0002422D"/>
    <w:rsid w:val="000267E7"/>
    <w:rsid w:val="000311AB"/>
    <w:rsid w:val="00040C40"/>
    <w:rsid w:val="0006549A"/>
    <w:rsid w:val="00066CFB"/>
    <w:rsid w:val="00071E9F"/>
    <w:rsid w:val="000862A2"/>
    <w:rsid w:val="000B067B"/>
    <w:rsid w:val="000B1DBB"/>
    <w:rsid w:val="000C7631"/>
    <w:rsid w:val="000D2546"/>
    <w:rsid w:val="00115048"/>
    <w:rsid w:val="00117CD5"/>
    <w:rsid w:val="0016323D"/>
    <w:rsid w:val="00163BDF"/>
    <w:rsid w:val="00171729"/>
    <w:rsid w:val="00173CC4"/>
    <w:rsid w:val="001779D5"/>
    <w:rsid w:val="001A516F"/>
    <w:rsid w:val="001E5E79"/>
    <w:rsid w:val="001F39B3"/>
    <w:rsid w:val="00211990"/>
    <w:rsid w:val="00216E80"/>
    <w:rsid w:val="00233DFD"/>
    <w:rsid w:val="0028531A"/>
    <w:rsid w:val="002E30F7"/>
    <w:rsid w:val="00305604"/>
    <w:rsid w:val="003256F7"/>
    <w:rsid w:val="0033312E"/>
    <w:rsid w:val="00341EAA"/>
    <w:rsid w:val="00394B4A"/>
    <w:rsid w:val="003A22DF"/>
    <w:rsid w:val="003C5FCB"/>
    <w:rsid w:val="003C799C"/>
    <w:rsid w:val="003D7705"/>
    <w:rsid w:val="003E3D4A"/>
    <w:rsid w:val="003E5451"/>
    <w:rsid w:val="003F24B0"/>
    <w:rsid w:val="00400AA5"/>
    <w:rsid w:val="00404C69"/>
    <w:rsid w:val="004132E6"/>
    <w:rsid w:val="0042270B"/>
    <w:rsid w:val="00441A7C"/>
    <w:rsid w:val="0044375D"/>
    <w:rsid w:val="0046343E"/>
    <w:rsid w:val="00466368"/>
    <w:rsid w:val="0047452F"/>
    <w:rsid w:val="004755E0"/>
    <w:rsid w:val="00480F2A"/>
    <w:rsid w:val="004848F4"/>
    <w:rsid w:val="004A0B36"/>
    <w:rsid w:val="004A72D4"/>
    <w:rsid w:val="004B3FAF"/>
    <w:rsid w:val="004E12C0"/>
    <w:rsid w:val="004F291D"/>
    <w:rsid w:val="00503205"/>
    <w:rsid w:val="00506A5D"/>
    <w:rsid w:val="00507773"/>
    <w:rsid w:val="00510734"/>
    <w:rsid w:val="00516B10"/>
    <w:rsid w:val="005375E2"/>
    <w:rsid w:val="005625B3"/>
    <w:rsid w:val="00574594"/>
    <w:rsid w:val="0057750D"/>
    <w:rsid w:val="00590457"/>
    <w:rsid w:val="005A5384"/>
    <w:rsid w:val="005B1662"/>
    <w:rsid w:val="005B22B1"/>
    <w:rsid w:val="005B4796"/>
    <w:rsid w:val="005C4242"/>
    <w:rsid w:val="005D425F"/>
    <w:rsid w:val="005D5EB9"/>
    <w:rsid w:val="006021DD"/>
    <w:rsid w:val="00606417"/>
    <w:rsid w:val="00622E62"/>
    <w:rsid w:val="00632221"/>
    <w:rsid w:val="0066026B"/>
    <w:rsid w:val="00661F01"/>
    <w:rsid w:val="00677F41"/>
    <w:rsid w:val="00683936"/>
    <w:rsid w:val="006860B6"/>
    <w:rsid w:val="00695A02"/>
    <w:rsid w:val="006B1DD7"/>
    <w:rsid w:val="006C0F89"/>
    <w:rsid w:val="006D0C7A"/>
    <w:rsid w:val="006D1E80"/>
    <w:rsid w:val="006F58A1"/>
    <w:rsid w:val="00746F85"/>
    <w:rsid w:val="007564B3"/>
    <w:rsid w:val="00767033"/>
    <w:rsid w:val="007A5E92"/>
    <w:rsid w:val="007C00A0"/>
    <w:rsid w:val="007E3E2C"/>
    <w:rsid w:val="00806444"/>
    <w:rsid w:val="00817ED4"/>
    <w:rsid w:val="00820648"/>
    <w:rsid w:val="008251AD"/>
    <w:rsid w:val="00825A7F"/>
    <w:rsid w:val="008410DA"/>
    <w:rsid w:val="008743B1"/>
    <w:rsid w:val="008768C6"/>
    <w:rsid w:val="00877C39"/>
    <w:rsid w:val="008926A3"/>
    <w:rsid w:val="00894482"/>
    <w:rsid w:val="008A203C"/>
    <w:rsid w:val="008B0DBA"/>
    <w:rsid w:val="008B58D9"/>
    <w:rsid w:val="008D7925"/>
    <w:rsid w:val="008F6EB1"/>
    <w:rsid w:val="00904A5D"/>
    <w:rsid w:val="009102DB"/>
    <w:rsid w:val="00965F4E"/>
    <w:rsid w:val="009B5700"/>
    <w:rsid w:val="009F4E22"/>
    <w:rsid w:val="00A13B0C"/>
    <w:rsid w:val="00A172DA"/>
    <w:rsid w:val="00A55AC6"/>
    <w:rsid w:val="00A60515"/>
    <w:rsid w:val="00A63F35"/>
    <w:rsid w:val="00AC4EA7"/>
    <w:rsid w:val="00AD2760"/>
    <w:rsid w:val="00AE6285"/>
    <w:rsid w:val="00AE71D2"/>
    <w:rsid w:val="00AF1AEA"/>
    <w:rsid w:val="00B05F68"/>
    <w:rsid w:val="00B1372E"/>
    <w:rsid w:val="00B2045A"/>
    <w:rsid w:val="00B2060E"/>
    <w:rsid w:val="00B27E94"/>
    <w:rsid w:val="00B36227"/>
    <w:rsid w:val="00B4472F"/>
    <w:rsid w:val="00B74CD4"/>
    <w:rsid w:val="00B907BF"/>
    <w:rsid w:val="00B954D2"/>
    <w:rsid w:val="00B960D5"/>
    <w:rsid w:val="00B96D95"/>
    <w:rsid w:val="00BA6E04"/>
    <w:rsid w:val="00BB02BB"/>
    <w:rsid w:val="00BB5710"/>
    <w:rsid w:val="00BB67ED"/>
    <w:rsid w:val="00BD593F"/>
    <w:rsid w:val="00BE4B2E"/>
    <w:rsid w:val="00C103C0"/>
    <w:rsid w:val="00C20ABD"/>
    <w:rsid w:val="00C40A7F"/>
    <w:rsid w:val="00C416F8"/>
    <w:rsid w:val="00C50477"/>
    <w:rsid w:val="00C716A0"/>
    <w:rsid w:val="00C74F86"/>
    <w:rsid w:val="00C76E56"/>
    <w:rsid w:val="00CA0A8F"/>
    <w:rsid w:val="00CC75BE"/>
    <w:rsid w:val="00CD1F10"/>
    <w:rsid w:val="00CE0ECB"/>
    <w:rsid w:val="00CE53EC"/>
    <w:rsid w:val="00CF113B"/>
    <w:rsid w:val="00D23E0D"/>
    <w:rsid w:val="00D45F2F"/>
    <w:rsid w:val="00D7542C"/>
    <w:rsid w:val="00D91261"/>
    <w:rsid w:val="00DA11A2"/>
    <w:rsid w:val="00DB6EAB"/>
    <w:rsid w:val="00DC0B91"/>
    <w:rsid w:val="00DC6670"/>
    <w:rsid w:val="00DC69D9"/>
    <w:rsid w:val="00DC7371"/>
    <w:rsid w:val="00DD0B8C"/>
    <w:rsid w:val="00DF5F76"/>
    <w:rsid w:val="00DF7316"/>
    <w:rsid w:val="00E01816"/>
    <w:rsid w:val="00E04D1D"/>
    <w:rsid w:val="00E0791E"/>
    <w:rsid w:val="00E14ECD"/>
    <w:rsid w:val="00E306AE"/>
    <w:rsid w:val="00E55694"/>
    <w:rsid w:val="00E64651"/>
    <w:rsid w:val="00E67086"/>
    <w:rsid w:val="00E734E5"/>
    <w:rsid w:val="00E90C6C"/>
    <w:rsid w:val="00E92B64"/>
    <w:rsid w:val="00EA429D"/>
    <w:rsid w:val="00EA6EEF"/>
    <w:rsid w:val="00EB4574"/>
    <w:rsid w:val="00ED31FA"/>
    <w:rsid w:val="00EF0FF7"/>
    <w:rsid w:val="00EF7249"/>
    <w:rsid w:val="00F15679"/>
    <w:rsid w:val="00F27B5F"/>
    <w:rsid w:val="00F922B2"/>
    <w:rsid w:val="00F93B97"/>
    <w:rsid w:val="00FA11B9"/>
    <w:rsid w:val="00FB22F0"/>
    <w:rsid w:val="00FC217B"/>
    <w:rsid w:val="00FD0CB8"/>
    <w:rsid w:val="00FD7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B06AD"/>
  <w15:chartTrackingRefBased/>
  <w15:docId w15:val="{90B3DD98-5176-4005-84E4-B7404AC3B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22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504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66CFB"/>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B05F68"/>
    <w:pPr>
      <w:spacing w:after="0" w:line="240" w:lineRule="auto"/>
    </w:pPr>
    <w:rPr>
      <w:rFonts w:ascii="Courier New" w:eastAsia="Times New Roman" w:hAnsi="Courier New" w:cs="Times New Roman"/>
      <w:b/>
      <w:color w:val="0000FF"/>
      <w:kern w:val="0"/>
      <w:sz w:val="32"/>
      <w:szCs w:val="20"/>
      <w14:ligatures w14:val="none"/>
    </w:rPr>
  </w:style>
  <w:style w:type="character" w:customStyle="1" w:styleId="BodyTextChar">
    <w:name w:val="Body Text Char"/>
    <w:basedOn w:val="DefaultParagraphFont"/>
    <w:link w:val="BodyText"/>
    <w:semiHidden/>
    <w:rsid w:val="00B05F68"/>
    <w:rPr>
      <w:rFonts w:ascii="Courier New" w:eastAsia="Times New Roman" w:hAnsi="Courier New" w:cs="Times New Roman"/>
      <w:b/>
      <w:color w:val="0000FF"/>
      <w:kern w:val="0"/>
      <w:sz w:val="32"/>
      <w:szCs w:val="20"/>
      <w14:ligatures w14:val="none"/>
    </w:rPr>
  </w:style>
  <w:style w:type="character" w:styleId="Hyperlink">
    <w:name w:val="Hyperlink"/>
    <w:basedOn w:val="DefaultParagraphFont"/>
    <w:uiPriority w:val="99"/>
    <w:unhideWhenUsed/>
    <w:rsid w:val="00B96D95"/>
    <w:rPr>
      <w:color w:val="0563C1" w:themeColor="hyperlink"/>
      <w:u w:val="single"/>
    </w:rPr>
  </w:style>
  <w:style w:type="character" w:styleId="UnresolvedMention">
    <w:name w:val="Unresolved Mention"/>
    <w:basedOn w:val="DefaultParagraphFont"/>
    <w:uiPriority w:val="99"/>
    <w:semiHidden/>
    <w:unhideWhenUsed/>
    <w:rsid w:val="00B96D95"/>
    <w:rPr>
      <w:color w:val="605E5C"/>
      <w:shd w:val="clear" w:color="auto" w:fill="E1DFDD"/>
    </w:rPr>
  </w:style>
  <w:style w:type="character" w:customStyle="1" w:styleId="Heading1Char">
    <w:name w:val="Heading 1 Char"/>
    <w:basedOn w:val="DefaultParagraphFont"/>
    <w:link w:val="Heading1"/>
    <w:uiPriority w:val="9"/>
    <w:rsid w:val="0063222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50477"/>
    <w:pPr>
      <w:ind w:left="720"/>
      <w:contextualSpacing/>
    </w:pPr>
  </w:style>
  <w:style w:type="character" w:customStyle="1" w:styleId="Heading2Char">
    <w:name w:val="Heading 2 Char"/>
    <w:basedOn w:val="DefaultParagraphFont"/>
    <w:link w:val="Heading2"/>
    <w:uiPriority w:val="9"/>
    <w:rsid w:val="00C5047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66CFB"/>
    <w:rPr>
      <w:rFonts w:asciiTheme="majorHAnsi" w:eastAsiaTheme="majorEastAsia" w:hAnsiTheme="majorHAnsi" w:cstheme="majorBidi"/>
      <w:color w:val="1F3763" w:themeColor="accent1" w:themeShade="7F"/>
    </w:rPr>
  </w:style>
  <w:style w:type="paragraph" w:styleId="Title">
    <w:name w:val="Title"/>
    <w:basedOn w:val="Normal"/>
    <w:next w:val="Normal"/>
    <w:link w:val="TitleChar"/>
    <w:uiPriority w:val="10"/>
    <w:qFormat/>
    <w:rsid w:val="000311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11A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24699">
      <w:bodyDiv w:val="1"/>
      <w:marLeft w:val="0"/>
      <w:marRight w:val="0"/>
      <w:marTop w:val="0"/>
      <w:marBottom w:val="0"/>
      <w:divBdr>
        <w:top w:val="none" w:sz="0" w:space="0" w:color="auto"/>
        <w:left w:val="none" w:sz="0" w:space="0" w:color="auto"/>
        <w:bottom w:val="none" w:sz="0" w:space="0" w:color="auto"/>
        <w:right w:val="none" w:sz="0" w:space="0" w:color="auto"/>
      </w:divBdr>
      <w:divsChild>
        <w:div w:id="1358627305">
          <w:marLeft w:val="0"/>
          <w:marRight w:val="0"/>
          <w:marTop w:val="0"/>
          <w:marBottom w:val="0"/>
          <w:divBdr>
            <w:top w:val="none" w:sz="0" w:space="0" w:color="auto"/>
            <w:left w:val="none" w:sz="0" w:space="0" w:color="auto"/>
            <w:bottom w:val="none" w:sz="0" w:space="0" w:color="auto"/>
            <w:right w:val="none" w:sz="0" w:space="0" w:color="auto"/>
          </w:divBdr>
        </w:div>
        <w:div w:id="1161195154">
          <w:marLeft w:val="0"/>
          <w:marRight w:val="0"/>
          <w:marTop w:val="0"/>
          <w:marBottom w:val="0"/>
          <w:divBdr>
            <w:top w:val="none" w:sz="0" w:space="0" w:color="auto"/>
            <w:left w:val="none" w:sz="0" w:space="0" w:color="auto"/>
            <w:bottom w:val="none" w:sz="0" w:space="0" w:color="auto"/>
            <w:right w:val="none" w:sz="0" w:space="0" w:color="auto"/>
          </w:divBdr>
        </w:div>
      </w:divsChild>
    </w:div>
    <w:div w:id="187647362">
      <w:bodyDiv w:val="1"/>
      <w:marLeft w:val="0"/>
      <w:marRight w:val="0"/>
      <w:marTop w:val="0"/>
      <w:marBottom w:val="0"/>
      <w:divBdr>
        <w:top w:val="none" w:sz="0" w:space="0" w:color="auto"/>
        <w:left w:val="none" w:sz="0" w:space="0" w:color="auto"/>
        <w:bottom w:val="none" w:sz="0" w:space="0" w:color="auto"/>
        <w:right w:val="none" w:sz="0" w:space="0" w:color="auto"/>
      </w:divBdr>
    </w:div>
    <w:div w:id="650257148">
      <w:bodyDiv w:val="1"/>
      <w:marLeft w:val="0"/>
      <w:marRight w:val="0"/>
      <w:marTop w:val="0"/>
      <w:marBottom w:val="0"/>
      <w:divBdr>
        <w:top w:val="none" w:sz="0" w:space="0" w:color="auto"/>
        <w:left w:val="none" w:sz="0" w:space="0" w:color="auto"/>
        <w:bottom w:val="none" w:sz="0" w:space="0" w:color="auto"/>
        <w:right w:val="none" w:sz="0" w:space="0" w:color="auto"/>
      </w:divBdr>
    </w:div>
    <w:div w:id="776873579">
      <w:bodyDiv w:val="1"/>
      <w:marLeft w:val="0"/>
      <w:marRight w:val="0"/>
      <w:marTop w:val="0"/>
      <w:marBottom w:val="0"/>
      <w:divBdr>
        <w:top w:val="none" w:sz="0" w:space="0" w:color="auto"/>
        <w:left w:val="none" w:sz="0" w:space="0" w:color="auto"/>
        <w:bottom w:val="none" w:sz="0" w:space="0" w:color="auto"/>
        <w:right w:val="none" w:sz="0" w:space="0" w:color="auto"/>
      </w:divBdr>
    </w:div>
    <w:div w:id="860558005">
      <w:bodyDiv w:val="1"/>
      <w:marLeft w:val="0"/>
      <w:marRight w:val="0"/>
      <w:marTop w:val="0"/>
      <w:marBottom w:val="0"/>
      <w:divBdr>
        <w:top w:val="none" w:sz="0" w:space="0" w:color="auto"/>
        <w:left w:val="none" w:sz="0" w:space="0" w:color="auto"/>
        <w:bottom w:val="none" w:sz="0" w:space="0" w:color="auto"/>
        <w:right w:val="none" w:sz="0" w:space="0" w:color="auto"/>
      </w:divBdr>
      <w:divsChild>
        <w:div w:id="819081314">
          <w:marLeft w:val="0"/>
          <w:marRight w:val="0"/>
          <w:marTop w:val="0"/>
          <w:marBottom w:val="0"/>
          <w:divBdr>
            <w:top w:val="none" w:sz="0" w:space="0" w:color="auto"/>
            <w:left w:val="none" w:sz="0" w:space="0" w:color="auto"/>
            <w:bottom w:val="none" w:sz="0" w:space="0" w:color="auto"/>
            <w:right w:val="none" w:sz="0" w:space="0" w:color="auto"/>
          </w:divBdr>
        </w:div>
        <w:div w:id="1009218239">
          <w:marLeft w:val="0"/>
          <w:marRight w:val="0"/>
          <w:marTop w:val="0"/>
          <w:marBottom w:val="0"/>
          <w:divBdr>
            <w:top w:val="none" w:sz="0" w:space="0" w:color="auto"/>
            <w:left w:val="none" w:sz="0" w:space="0" w:color="auto"/>
            <w:bottom w:val="none" w:sz="0" w:space="0" w:color="auto"/>
            <w:right w:val="none" w:sz="0" w:space="0" w:color="auto"/>
          </w:divBdr>
        </w:div>
      </w:divsChild>
    </w:div>
    <w:div w:id="899749930">
      <w:bodyDiv w:val="1"/>
      <w:marLeft w:val="0"/>
      <w:marRight w:val="0"/>
      <w:marTop w:val="0"/>
      <w:marBottom w:val="0"/>
      <w:divBdr>
        <w:top w:val="none" w:sz="0" w:space="0" w:color="auto"/>
        <w:left w:val="none" w:sz="0" w:space="0" w:color="auto"/>
        <w:bottom w:val="none" w:sz="0" w:space="0" w:color="auto"/>
        <w:right w:val="none" w:sz="0" w:space="0" w:color="auto"/>
      </w:divBdr>
    </w:div>
    <w:div w:id="1592079834">
      <w:bodyDiv w:val="1"/>
      <w:marLeft w:val="0"/>
      <w:marRight w:val="0"/>
      <w:marTop w:val="0"/>
      <w:marBottom w:val="0"/>
      <w:divBdr>
        <w:top w:val="none" w:sz="0" w:space="0" w:color="auto"/>
        <w:left w:val="none" w:sz="0" w:space="0" w:color="auto"/>
        <w:bottom w:val="none" w:sz="0" w:space="0" w:color="auto"/>
        <w:right w:val="none" w:sz="0" w:space="0" w:color="auto"/>
      </w:divBdr>
    </w:div>
    <w:div w:id="1735620588">
      <w:bodyDiv w:val="1"/>
      <w:marLeft w:val="0"/>
      <w:marRight w:val="0"/>
      <w:marTop w:val="0"/>
      <w:marBottom w:val="0"/>
      <w:divBdr>
        <w:top w:val="none" w:sz="0" w:space="0" w:color="auto"/>
        <w:left w:val="none" w:sz="0" w:space="0" w:color="auto"/>
        <w:bottom w:val="none" w:sz="0" w:space="0" w:color="auto"/>
        <w:right w:val="none" w:sz="0" w:space="0" w:color="auto"/>
      </w:divBdr>
    </w:div>
    <w:div w:id="1902792122">
      <w:bodyDiv w:val="1"/>
      <w:marLeft w:val="0"/>
      <w:marRight w:val="0"/>
      <w:marTop w:val="0"/>
      <w:marBottom w:val="0"/>
      <w:divBdr>
        <w:top w:val="none" w:sz="0" w:space="0" w:color="auto"/>
        <w:left w:val="none" w:sz="0" w:space="0" w:color="auto"/>
        <w:bottom w:val="none" w:sz="0" w:space="0" w:color="auto"/>
        <w:right w:val="none" w:sz="0" w:space="0" w:color="auto"/>
      </w:divBdr>
    </w:div>
    <w:div w:id="191014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hsema.dc.gov/ale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112e246-231a-4e4d-b18a-8629ee371a5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76E0FBB0ED1146A121E3AD0C000DDF" ma:contentTypeVersion="6" ma:contentTypeDescription="Create a new document." ma:contentTypeScope="" ma:versionID="642664649dc218a0501ca59f98c684ab">
  <xsd:schema xmlns:xsd="http://www.w3.org/2001/XMLSchema" xmlns:xs="http://www.w3.org/2001/XMLSchema" xmlns:p="http://schemas.microsoft.com/office/2006/metadata/properties" xmlns:ns3="1112e246-231a-4e4d-b18a-8629ee371a5e" targetNamespace="http://schemas.microsoft.com/office/2006/metadata/properties" ma:root="true" ma:fieldsID="7a61874fe58d894a80be0550437b900a" ns3:_="">
    <xsd:import namespace="1112e246-231a-4e4d-b18a-8629ee371a5e"/>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12e246-231a-4e4d-b18a-8629ee371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A1F3D-440B-430B-BB7F-BEFC2882C44D}">
  <ds:schemaRefs>
    <ds:schemaRef ds:uri="http://schemas.microsoft.com/office/2006/metadata/properties"/>
    <ds:schemaRef ds:uri="http://purl.org/dc/elements/1.1/"/>
    <ds:schemaRef ds:uri="http://purl.org/dc/dcmitype/"/>
    <ds:schemaRef ds:uri="http://purl.org/dc/terms/"/>
    <ds:schemaRef ds:uri="http://schemas.microsoft.com/office/2006/documentManagement/types"/>
    <ds:schemaRef ds:uri="http://www.w3.org/XML/1998/namespace"/>
    <ds:schemaRef ds:uri="1112e246-231a-4e4d-b18a-8629ee371a5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755F3331-38D5-4D3A-B691-35FE91D32573}">
  <ds:schemaRefs>
    <ds:schemaRef ds:uri="http://schemas.microsoft.com/sharepoint/v3/contenttype/forms"/>
  </ds:schemaRefs>
</ds:datastoreItem>
</file>

<file path=customXml/itemProps3.xml><?xml version="1.0" encoding="utf-8"?>
<ds:datastoreItem xmlns:ds="http://schemas.openxmlformats.org/officeDocument/2006/customXml" ds:itemID="{8B631711-D545-40B7-AB79-35ED77844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12e246-231a-4e4d-b18a-8629ee371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955FB5-13C9-4693-8849-DA5D8C66D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1990</Words>
  <Characters>11347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Sobelsohn</dc:creator>
  <cp:keywords/>
  <dc:description/>
  <cp:lastModifiedBy>Mareino, Vince (SMD 6B07)</cp:lastModifiedBy>
  <cp:revision>2</cp:revision>
  <dcterms:created xsi:type="dcterms:W3CDTF">2025-02-23T19:14:00Z</dcterms:created>
  <dcterms:modified xsi:type="dcterms:W3CDTF">2025-02-23T19:14:00Z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0x010100DB76E0FBB0ED1146A121E3AD0C000DDF</vt:lpwstr>
  </property>
</Properties>
</file>